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6C4FC" w14:textId="77777777" w:rsidR="00EE472B" w:rsidRPr="00EE472B" w:rsidRDefault="00EE472B" w:rsidP="00EE472B">
      <w:pPr>
        <w:rPr>
          <w:b/>
          <w:bCs/>
          <w:sz w:val="28"/>
          <w:szCs w:val="28"/>
          <w:u w:val="single"/>
        </w:rPr>
      </w:pPr>
      <w:r w:rsidRPr="00EE472B">
        <w:rPr>
          <w:b/>
          <w:bCs/>
          <w:sz w:val="28"/>
          <w:szCs w:val="28"/>
          <w:u w:val="single"/>
        </w:rPr>
        <w:t>Formularz zdarzenia niepożądanego</w:t>
      </w:r>
    </w:p>
    <w:p w14:paraId="34426173" w14:textId="14291D24" w:rsidR="00EE472B" w:rsidRPr="00EE472B" w:rsidRDefault="00EE472B" w:rsidP="00EE472B">
      <w:pPr>
        <w:rPr>
          <w:vanish/>
        </w:rPr>
      </w:pPr>
      <w:r w:rsidRPr="00EE472B">
        <w:t> </w:t>
      </w:r>
      <w:r w:rsidRPr="00EE472B">
        <w:rPr>
          <w:vanish/>
        </w:rPr>
        <w:t>Początek formularza</w:t>
      </w:r>
    </w:p>
    <w:p w14:paraId="71A1474D" w14:textId="77777777" w:rsidR="00EE472B" w:rsidRPr="00EE472B" w:rsidRDefault="00EE472B" w:rsidP="00EE472B"/>
    <w:p w14:paraId="55D69B83" w14:textId="3EEE0878" w:rsidR="00EE472B" w:rsidRPr="00EE472B" w:rsidRDefault="00EE472B" w:rsidP="00EE472B">
      <w:r w:rsidRPr="00EE472B">
        <w:t>Podmiot zdarzenia</w:t>
      </w:r>
      <w:r>
        <w:t xml:space="preserve"> (</w:t>
      </w:r>
      <w:r w:rsidRPr="00EE472B">
        <w:t>W przypadku wybrania opcji INNI wypełnij pole INNI OPIS</w:t>
      </w:r>
      <w:r>
        <w:t>)</w:t>
      </w:r>
    </w:p>
    <w:p w14:paraId="70ACFD70" w14:textId="506F1F0B" w:rsidR="00EE472B" w:rsidRDefault="00EE472B" w:rsidP="00EE472B">
      <w:pPr>
        <w:pStyle w:val="Akapitzlist"/>
        <w:numPr>
          <w:ilvl w:val="0"/>
          <w:numId w:val="12"/>
        </w:numPr>
      </w:pPr>
      <w:r w:rsidRPr="00EE472B">
        <w:t>Pacjent</w:t>
      </w:r>
    </w:p>
    <w:p w14:paraId="2C9E50C7" w14:textId="77777777" w:rsidR="00EE472B" w:rsidRDefault="00EE472B" w:rsidP="00EE472B">
      <w:pPr>
        <w:pStyle w:val="Akapitzlist"/>
        <w:numPr>
          <w:ilvl w:val="0"/>
          <w:numId w:val="12"/>
        </w:numPr>
      </w:pPr>
      <w:r w:rsidRPr="00EE472B">
        <w:t>Personel</w:t>
      </w:r>
      <w:r>
        <w:t xml:space="preserve"> </w:t>
      </w:r>
    </w:p>
    <w:p w14:paraId="08A853A6" w14:textId="3C517CDE" w:rsidR="00EE472B" w:rsidRDefault="00EE472B" w:rsidP="00EE472B">
      <w:pPr>
        <w:pStyle w:val="Akapitzlist"/>
        <w:numPr>
          <w:ilvl w:val="0"/>
          <w:numId w:val="12"/>
        </w:numPr>
      </w:pPr>
      <w:r>
        <w:t>Opiekun pacjenta</w:t>
      </w:r>
    </w:p>
    <w:p w14:paraId="2518D9F1" w14:textId="23ED2F5F" w:rsidR="00EE472B" w:rsidRDefault="00EE472B" w:rsidP="00EE472B">
      <w:pPr>
        <w:pStyle w:val="Akapitzlist"/>
        <w:numPr>
          <w:ilvl w:val="0"/>
          <w:numId w:val="12"/>
        </w:numPr>
      </w:pPr>
      <w:r w:rsidRPr="00EE472B">
        <w:t xml:space="preserve">Inni </w:t>
      </w:r>
      <w:r>
        <w:t>–</w:t>
      </w:r>
      <w:r w:rsidRPr="00EE472B">
        <w:t xml:space="preserve"> opis</w:t>
      </w:r>
      <w:r>
        <w:t>……………………………………………………………………………………………………………………….</w:t>
      </w:r>
    </w:p>
    <w:p w14:paraId="315E1202" w14:textId="15A660A8" w:rsidR="00EE472B" w:rsidRPr="00EE472B" w:rsidRDefault="00EE472B" w:rsidP="00EE472B">
      <w:r>
        <w:t>………………………………………………………………………………………………………………………………………………………</w:t>
      </w:r>
    </w:p>
    <w:p w14:paraId="68232AFE" w14:textId="77777777" w:rsidR="00EE472B" w:rsidRDefault="00EE472B" w:rsidP="00EE472B">
      <w:r w:rsidRPr="00EE472B">
        <w:t>Stan Pacjenta</w:t>
      </w:r>
      <w:r>
        <w:t xml:space="preserve"> </w:t>
      </w:r>
    </w:p>
    <w:p w14:paraId="159E9073" w14:textId="77777777" w:rsidR="00EE472B" w:rsidRDefault="00EE472B" w:rsidP="00EE472B">
      <w:pPr>
        <w:pStyle w:val="Akapitzlist"/>
        <w:numPr>
          <w:ilvl w:val="0"/>
          <w:numId w:val="13"/>
        </w:numPr>
      </w:pPr>
      <w:r w:rsidRPr="00EE472B">
        <w:t>Ryzyko upadków</w:t>
      </w:r>
      <w:r>
        <w:t xml:space="preserve"> </w:t>
      </w:r>
    </w:p>
    <w:p w14:paraId="6427C547" w14:textId="77777777" w:rsidR="00EE472B" w:rsidRDefault="00EE472B" w:rsidP="00EE472B">
      <w:pPr>
        <w:pStyle w:val="Akapitzlist"/>
        <w:numPr>
          <w:ilvl w:val="0"/>
          <w:numId w:val="13"/>
        </w:numPr>
      </w:pPr>
      <w:r w:rsidRPr="00EE472B">
        <w:t>Ból (punkty)</w:t>
      </w:r>
    </w:p>
    <w:p w14:paraId="6D67062C" w14:textId="77777777" w:rsidR="00EE472B" w:rsidRDefault="00EE472B" w:rsidP="00EE472B">
      <w:pPr>
        <w:pStyle w:val="Akapitzlist"/>
        <w:numPr>
          <w:ilvl w:val="0"/>
          <w:numId w:val="13"/>
        </w:numPr>
      </w:pPr>
      <w:r w:rsidRPr="00EE472B">
        <w:t>Skala Katza (punkty)</w:t>
      </w:r>
    </w:p>
    <w:p w14:paraId="3B27811F" w14:textId="77777777" w:rsidR="00EE472B" w:rsidRPr="00EE472B" w:rsidRDefault="00EE472B" w:rsidP="00EE472B">
      <w:pPr>
        <w:pStyle w:val="Akapitzlist"/>
        <w:numPr>
          <w:ilvl w:val="0"/>
          <w:numId w:val="13"/>
        </w:numPr>
      </w:pPr>
      <w:r w:rsidRPr="00EE472B">
        <w:t>Percepcja zaleceń</w:t>
      </w:r>
      <w:r w:rsidRPr="00EE472B">
        <w:rPr>
          <w:b/>
          <w:bCs/>
        </w:rPr>
        <w:t>*</w:t>
      </w:r>
    </w:p>
    <w:p w14:paraId="25D9D8F6" w14:textId="77777777" w:rsidR="00EE472B" w:rsidRDefault="00EE472B" w:rsidP="00EE472B">
      <w:pPr>
        <w:pStyle w:val="Akapitzlist"/>
        <w:numPr>
          <w:ilvl w:val="1"/>
          <w:numId w:val="13"/>
        </w:numPr>
      </w:pPr>
      <w:r w:rsidRPr="00EE472B">
        <w:t>Prawidłowa</w:t>
      </w:r>
    </w:p>
    <w:p w14:paraId="10ABA31F" w14:textId="77777777" w:rsidR="00EE472B" w:rsidRDefault="00EE472B" w:rsidP="00EE472B">
      <w:pPr>
        <w:pStyle w:val="Akapitzlist"/>
        <w:numPr>
          <w:ilvl w:val="1"/>
          <w:numId w:val="13"/>
        </w:numPr>
      </w:pPr>
      <w:r w:rsidRPr="00EE472B">
        <w:t>Ograniczona</w:t>
      </w:r>
    </w:p>
    <w:p w14:paraId="1F98F613" w14:textId="31652791" w:rsidR="00EE472B" w:rsidRDefault="00EE472B" w:rsidP="00EE472B">
      <w:pPr>
        <w:pStyle w:val="Akapitzlist"/>
        <w:numPr>
          <w:ilvl w:val="1"/>
          <w:numId w:val="13"/>
        </w:numPr>
      </w:pPr>
      <w:r w:rsidRPr="00EE472B">
        <w:t>Niemożliwa</w:t>
      </w:r>
    </w:p>
    <w:p w14:paraId="6E4F9AF3" w14:textId="77777777" w:rsidR="00EE472B" w:rsidRPr="00EE472B" w:rsidRDefault="00EE472B" w:rsidP="00EE472B">
      <w:pPr>
        <w:pStyle w:val="Akapitzlist"/>
        <w:numPr>
          <w:ilvl w:val="0"/>
          <w:numId w:val="13"/>
        </w:numPr>
      </w:pPr>
      <w:r w:rsidRPr="00EE472B">
        <w:t>Zachowanie się Pacjenta</w:t>
      </w:r>
      <w:r w:rsidRPr="00EE472B">
        <w:rPr>
          <w:b/>
          <w:bCs/>
        </w:rPr>
        <w:t>*</w:t>
      </w:r>
    </w:p>
    <w:p w14:paraId="555D5B84" w14:textId="77777777" w:rsidR="00EE472B" w:rsidRDefault="00EE472B" w:rsidP="00EE472B">
      <w:pPr>
        <w:pStyle w:val="Akapitzlist"/>
        <w:numPr>
          <w:ilvl w:val="1"/>
          <w:numId w:val="13"/>
        </w:numPr>
      </w:pPr>
      <w:r w:rsidRPr="00EE472B">
        <w:t>Agresywny</w:t>
      </w:r>
    </w:p>
    <w:p w14:paraId="241C9C4B" w14:textId="77777777" w:rsidR="00EE472B" w:rsidRDefault="00EE472B" w:rsidP="00EE472B">
      <w:pPr>
        <w:pStyle w:val="Akapitzlist"/>
        <w:numPr>
          <w:ilvl w:val="1"/>
          <w:numId w:val="13"/>
        </w:numPr>
      </w:pPr>
      <w:r w:rsidRPr="00EE472B">
        <w:t>Bierny</w:t>
      </w:r>
    </w:p>
    <w:p w14:paraId="456DB4DD" w14:textId="798CA82C" w:rsidR="00EE472B" w:rsidRPr="00EE472B" w:rsidRDefault="00EE472B" w:rsidP="00EE472B">
      <w:pPr>
        <w:pStyle w:val="Akapitzlist"/>
        <w:numPr>
          <w:ilvl w:val="1"/>
          <w:numId w:val="13"/>
        </w:numPr>
      </w:pPr>
      <w:r w:rsidRPr="00EE472B">
        <w:t>Współpracujący</w:t>
      </w:r>
    </w:p>
    <w:p w14:paraId="73C18190" w14:textId="77777777" w:rsidR="00420B03" w:rsidRDefault="00420B03" w:rsidP="00EE472B">
      <w:pPr>
        <w:rPr>
          <w:b/>
          <w:bCs/>
          <w:sz w:val="24"/>
          <w:szCs w:val="24"/>
        </w:rPr>
      </w:pPr>
    </w:p>
    <w:p w14:paraId="1CC0529C" w14:textId="084FAD8C" w:rsidR="00EE472B" w:rsidRPr="00EE472B" w:rsidRDefault="002449BA" w:rsidP="00EE472B">
      <w:pPr>
        <w:rPr>
          <w:b/>
          <w:bCs/>
          <w:sz w:val="24"/>
          <w:szCs w:val="24"/>
        </w:rPr>
      </w:pPr>
      <w:r w:rsidRPr="002449BA">
        <w:rPr>
          <w:b/>
          <w:bCs/>
          <w:sz w:val="24"/>
          <w:szCs w:val="24"/>
        </w:rPr>
        <w:t>TYP ZDARZENIA</w:t>
      </w:r>
    </w:p>
    <w:p w14:paraId="6E66AFE8" w14:textId="3080D027" w:rsidR="002449BA" w:rsidRDefault="00EE472B" w:rsidP="00EE472B">
      <w:r w:rsidRPr="00EE472B">
        <w:rPr>
          <w:b/>
          <w:bCs/>
        </w:rPr>
        <w:t>Zdarzenie niepożądane</w:t>
      </w:r>
      <w:r w:rsidRPr="00EE472B">
        <w:t xml:space="preserve"> </w:t>
      </w:r>
    </w:p>
    <w:p w14:paraId="0A775ECC" w14:textId="77777777" w:rsidR="002449BA" w:rsidRDefault="00EE472B" w:rsidP="002449BA">
      <w:pPr>
        <w:pStyle w:val="Akapitzlist"/>
        <w:numPr>
          <w:ilvl w:val="0"/>
          <w:numId w:val="14"/>
        </w:numPr>
      </w:pPr>
      <w:r w:rsidRPr="00EE472B">
        <w:t>Działalność kliniczna</w:t>
      </w:r>
    </w:p>
    <w:p w14:paraId="722318FC" w14:textId="77777777" w:rsidR="002449BA" w:rsidRDefault="002449BA" w:rsidP="002449BA">
      <w:pPr>
        <w:pStyle w:val="Akapitzlist"/>
        <w:numPr>
          <w:ilvl w:val="1"/>
          <w:numId w:val="14"/>
        </w:numPr>
      </w:pPr>
      <w:r>
        <w:t>M</w:t>
      </w:r>
      <w:r w:rsidR="00EE472B" w:rsidRPr="00EE472B">
        <w:t>ylna identyfikacja pacjenta</w:t>
      </w:r>
    </w:p>
    <w:p w14:paraId="6F37BB85" w14:textId="77777777" w:rsidR="002449BA" w:rsidRDefault="00EE472B" w:rsidP="002449BA">
      <w:pPr>
        <w:pStyle w:val="Akapitzlist"/>
        <w:numPr>
          <w:ilvl w:val="1"/>
          <w:numId w:val="14"/>
        </w:numPr>
      </w:pPr>
      <w:r w:rsidRPr="00EE472B">
        <w:t>Mylna identyfikacja procedury</w:t>
      </w:r>
    </w:p>
    <w:p w14:paraId="37074C92" w14:textId="77777777" w:rsidR="002449BA" w:rsidRDefault="00EE472B" w:rsidP="002449BA">
      <w:pPr>
        <w:pStyle w:val="Akapitzlist"/>
        <w:numPr>
          <w:ilvl w:val="1"/>
          <w:numId w:val="14"/>
        </w:numPr>
      </w:pPr>
      <w:r w:rsidRPr="00EE472B">
        <w:t xml:space="preserve">Uszkodzenie ciała w wyniku zabiegu </w:t>
      </w:r>
    </w:p>
    <w:p w14:paraId="60288BB6" w14:textId="77777777" w:rsidR="002449BA" w:rsidRDefault="00EE472B" w:rsidP="002449BA">
      <w:pPr>
        <w:pStyle w:val="Akapitzlist"/>
        <w:numPr>
          <w:ilvl w:val="1"/>
          <w:numId w:val="14"/>
        </w:numPr>
      </w:pPr>
      <w:r w:rsidRPr="00EE472B">
        <w:t>Nieterminowe dostarczenie opieki</w:t>
      </w:r>
    </w:p>
    <w:p w14:paraId="31650EE6" w14:textId="77777777" w:rsidR="002449BA" w:rsidRDefault="002449BA" w:rsidP="002449BA"/>
    <w:p w14:paraId="1E075628" w14:textId="77777777" w:rsidR="002449BA" w:rsidRDefault="00EE472B" w:rsidP="002449BA">
      <w:pPr>
        <w:pStyle w:val="Akapitzlist"/>
        <w:numPr>
          <w:ilvl w:val="0"/>
          <w:numId w:val="14"/>
        </w:numPr>
      </w:pPr>
      <w:r w:rsidRPr="00EE472B">
        <w:t>Zdarzenia dotyczące sprzętu medycznego, wyposażenia, organizacji pracy</w:t>
      </w:r>
    </w:p>
    <w:p w14:paraId="5A1854AF" w14:textId="77777777" w:rsidR="002449BA" w:rsidRDefault="00EE472B" w:rsidP="002449BA">
      <w:pPr>
        <w:pStyle w:val="Akapitzlist"/>
        <w:numPr>
          <w:ilvl w:val="1"/>
          <w:numId w:val="14"/>
        </w:numPr>
      </w:pPr>
      <w:r w:rsidRPr="00EE472B">
        <w:t>Brak dostępności sprzętu</w:t>
      </w:r>
    </w:p>
    <w:p w14:paraId="27664AD7" w14:textId="77777777" w:rsidR="002449BA" w:rsidRDefault="00EE472B" w:rsidP="002449BA">
      <w:pPr>
        <w:pStyle w:val="Akapitzlist"/>
        <w:numPr>
          <w:ilvl w:val="1"/>
          <w:numId w:val="14"/>
        </w:numPr>
      </w:pPr>
      <w:r w:rsidRPr="00EE472B">
        <w:t>Niewłaściwa identyfikacja pacjenta</w:t>
      </w:r>
    </w:p>
    <w:p w14:paraId="53E8E985" w14:textId="77777777" w:rsidR="002449BA" w:rsidRDefault="00EE472B" w:rsidP="002449BA">
      <w:pPr>
        <w:pStyle w:val="Akapitzlist"/>
        <w:numPr>
          <w:ilvl w:val="1"/>
          <w:numId w:val="14"/>
        </w:numPr>
      </w:pPr>
      <w:r w:rsidRPr="00EE472B">
        <w:t>Awarie sprzętu</w:t>
      </w:r>
    </w:p>
    <w:p w14:paraId="3A2966C6" w14:textId="4C572C4F" w:rsidR="00F06F80" w:rsidRDefault="00F06F80" w:rsidP="002449BA">
      <w:pPr>
        <w:pStyle w:val="Akapitzlist"/>
        <w:numPr>
          <w:ilvl w:val="1"/>
          <w:numId w:val="14"/>
        </w:numPr>
      </w:pPr>
      <w:r>
        <w:t>Awarie systemu</w:t>
      </w:r>
    </w:p>
    <w:p w14:paraId="30C50622" w14:textId="77777777" w:rsidR="002449BA" w:rsidRDefault="002449BA" w:rsidP="002449BA"/>
    <w:p w14:paraId="564D7498" w14:textId="77777777" w:rsidR="002449BA" w:rsidRDefault="00EE472B" w:rsidP="002449BA">
      <w:pPr>
        <w:pStyle w:val="Akapitzlist"/>
        <w:numPr>
          <w:ilvl w:val="0"/>
          <w:numId w:val="14"/>
        </w:numPr>
      </w:pPr>
      <w:r w:rsidRPr="00EE472B">
        <w:t>Farmakoterapia</w:t>
      </w:r>
    </w:p>
    <w:p w14:paraId="34FEE920" w14:textId="77777777" w:rsidR="002449BA" w:rsidRDefault="00EE472B" w:rsidP="002449BA">
      <w:pPr>
        <w:pStyle w:val="Akapitzlist"/>
        <w:numPr>
          <w:ilvl w:val="1"/>
          <w:numId w:val="14"/>
        </w:numPr>
      </w:pPr>
      <w:r w:rsidRPr="00EE472B">
        <w:t>Nie ten lek</w:t>
      </w:r>
    </w:p>
    <w:p w14:paraId="302D5713" w14:textId="77777777" w:rsidR="002449BA" w:rsidRDefault="00EE472B" w:rsidP="002449BA">
      <w:pPr>
        <w:pStyle w:val="Akapitzlist"/>
        <w:numPr>
          <w:ilvl w:val="1"/>
          <w:numId w:val="14"/>
        </w:numPr>
      </w:pPr>
      <w:r w:rsidRPr="00EE472B">
        <w:t>Niewłaściwa dawka</w:t>
      </w:r>
    </w:p>
    <w:p w14:paraId="764ECF89" w14:textId="77777777" w:rsidR="002449BA" w:rsidRDefault="00EE472B" w:rsidP="002449BA">
      <w:pPr>
        <w:pStyle w:val="Akapitzlist"/>
        <w:numPr>
          <w:ilvl w:val="1"/>
          <w:numId w:val="14"/>
        </w:numPr>
      </w:pPr>
      <w:r w:rsidRPr="00EE472B">
        <w:t>Niewłaściwy pacjent</w:t>
      </w:r>
    </w:p>
    <w:p w14:paraId="70B0FBB8" w14:textId="77777777" w:rsidR="002449BA" w:rsidRDefault="00EE472B" w:rsidP="002449BA">
      <w:pPr>
        <w:pStyle w:val="Akapitzlist"/>
        <w:numPr>
          <w:ilvl w:val="1"/>
          <w:numId w:val="14"/>
        </w:numPr>
      </w:pPr>
      <w:r w:rsidRPr="00EE472B">
        <w:t>Niewłaściwy czas podania leku</w:t>
      </w:r>
    </w:p>
    <w:p w14:paraId="688BB08C" w14:textId="77777777" w:rsidR="002449BA" w:rsidRDefault="00EE472B" w:rsidP="002449BA">
      <w:pPr>
        <w:pStyle w:val="Akapitzlist"/>
        <w:numPr>
          <w:ilvl w:val="1"/>
          <w:numId w:val="14"/>
        </w:numPr>
      </w:pPr>
      <w:r w:rsidRPr="00EE472B">
        <w:t>Niewłaściwa droga podania leku</w:t>
      </w:r>
    </w:p>
    <w:p w14:paraId="085AB595" w14:textId="77777777" w:rsidR="002449BA" w:rsidRDefault="00EE472B" w:rsidP="002449BA">
      <w:pPr>
        <w:pStyle w:val="Akapitzlist"/>
        <w:numPr>
          <w:ilvl w:val="1"/>
          <w:numId w:val="14"/>
        </w:numPr>
      </w:pPr>
      <w:r w:rsidRPr="00EE472B">
        <w:t>Podanie leku po terminie jego ważności</w:t>
      </w:r>
    </w:p>
    <w:p w14:paraId="1A0E6213" w14:textId="77777777" w:rsidR="002449BA" w:rsidRDefault="00EE472B" w:rsidP="002449BA">
      <w:pPr>
        <w:pStyle w:val="Akapitzlist"/>
        <w:numPr>
          <w:ilvl w:val="1"/>
          <w:numId w:val="14"/>
        </w:numPr>
      </w:pPr>
      <w:r w:rsidRPr="00EE472B">
        <w:t>Niewłaściwy rozpuszczalnik</w:t>
      </w:r>
    </w:p>
    <w:p w14:paraId="5A3F4022" w14:textId="77777777" w:rsidR="002449BA" w:rsidRDefault="002449BA" w:rsidP="002449BA"/>
    <w:p w14:paraId="17E2A446" w14:textId="77777777" w:rsidR="002449BA" w:rsidRDefault="00EE472B" w:rsidP="002449BA">
      <w:pPr>
        <w:pStyle w:val="Akapitzlist"/>
        <w:numPr>
          <w:ilvl w:val="0"/>
          <w:numId w:val="14"/>
        </w:numPr>
      </w:pPr>
      <w:r w:rsidRPr="00EE472B">
        <w:t>Inne</w:t>
      </w:r>
    </w:p>
    <w:p w14:paraId="58D06AEC" w14:textId="64217339" w:rsidR="002449BA" w:rsidRDefault="00EE472B" w:rsidP="002449BA">
      <w:pPr>
        <w:pStyle w:val="Akapitzlist"/>
        <w:numPr>
          <w:ilvl w:val="1"/>
          <w:numId w:val="14"/>
        </w:numPr>
      </w:pPr>
      <w:r w:rsidRPr="00EE472B">
        <w:t xml:space="preserve">Odleżyny powstałe w </w:t>
      </w:r>
      <w:r w:rsidR="002449BA">
        <w:t>czasie opieki</w:t>
      </w:r>
    </w:p>
    <w:p w14:paraId="3DAB2F92" w14:textId="77777777" w:rsidR="002449BA" w:rsidRDefault="00EE472B" w:rsidP="002449BA">
      <w:pPr>
        <w:pStyle w:val="Akapitzlist"/>
        <w:numPr>
          <w:ilvl w:val="1"/>
          <w:numId w:val="14"/>
        </w:numPr>
      </w:pPr>
      <w:r w:rsidRPr="00EE472B">
        <w:t xml:space="preserve">Upadki </w:t>
      </w:r>
      <w:r w:rsidR="002449BA">
        <w:t>w czasie opieki</w:t>
      </w:r>
    </w:p>
    <w:p w14:paraId="7D8896A3" w14:textId="77777777" w:rsidR="002449BA" w:rsidRDefault="00EE472B" w:rsidP="002449BA">
      <w:pPr>
        <w:pStyle w:val="Akapitzlist"/>
        <w:numPr>
          <w:ilvl w:val="1"/>
          <w:numId w:val="14"/>
        </w:numPr>
      </w:pPr>
      <w:r w:rsidRPr="00EE472B">
        <w:t>Samobójstwo</w:t>
      </w:r>
    </w:p>
    <w:p w14:paraId="73D2A232" w14:textId="77777777" w:rsidR="002449BA" w:rsidRDefault="00EE472B" w:rsidP="002449BA">
      <w:pPr>
        <w:pStyle w:val="Akapitzlist"/>
        <w:numPr>
          <w:ilvl w:val="1"/>
          <w:numId w:val="14"/>
        </w:numPr>
      </w:pPr>
      <w:r w:rsidRPr="00EE472B">
        <w:t>Próba samobójcza w</w:t>
      </w:r>
      <w:r w:rsidR="002449BA">
        <w:t xml:space="preserve"> czasie opieki</w:t>
      </w:r>
    </w:p>
    <w:p w14:paraId="192DF9B9" w14:textId="0E1CA39D" w:rsidR="00EE472B" w:rsidRPr="00EE472B" w:rsidRDefault="00EE472B" w:rsidP="002449BA">
      <w:pPr>
        <w:pStyle w:val="Akapitzlist"/>
        <w:numPr>
          <w:ilvl w:val="1"/>
          <w:numId w:val="14"/>
        </w:numPr>
      </w:pPr>
      <w:r w:rsidRPr="00EE472B">
        <w:t>Inne</w:t>
      </w:r>
      <w:r w:rsidR="002449BA">
        <w:t xml:space="preserve"> </w:t>
      </w:r>
      <w:r w:rsidRPr="00EE472B">
        <w:t>- dodatkowy opis</w:t>
      </w:r>
      <w:r w:rsidR="002449BA">
        <w:t xml:space="preserve"> 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14251B" w14:textId="77777777" w:rsidR="002449BA" w:rsidRDefault="002449BA" w:rsidP="00EE472B"/>
    <w:p w14:paraId="292195BE" w14:textId="77777777" w:rsidR="002449BA" w:rsidRDefault="002449BA" w:rsidP="00EE472B"/>
    <w:p w14:paraId="11B4BC79" w14:textId="77777777" w:rsidR="002449BA" w:rsidRDefault="00EE472B" w:rsidP="00EE472B">
      <w:pPr>
        <w:rPr>
          <w:b/>
          <w:bCs/>
        </w:rPr>
      </w:pPr>
      <w:r w:rsidRPr="00EE472B">
        <w:rPr>
          <w:b/>
          <w:bCs/>
        </w:rPr>
        <w:t>Niedoszłe zdarzenie niepożądane</w:t>
      </w:r>
    </w:p>
    <w:p w14:paraId="3F9C7F7C" w14:textId="77777777" w:rsidR="00F06F80" w:rsidRDefault="00EE472B" w:rsidP="002449BA">
      <w:pPr>
        <w:pStyle w:val="Akapitzlist"/>
        <w:numPr>
          <w:ilvl w:val="0"/>
          <w:numId w:val="15"/>
        </w:numPr>
      </w:pPr>
      <w:r w:rsidRPr="00EE472B">
        <w:t>Działalność kliniczna</w:t>
      </w:r>
    </w:p>
    <w:p w14:paraId="435BB940" w14:textId="77777777" w:rsidR="00F06F80" w:rsidRDefault="00F06F80" w:rsidP="00F06F80">
      <w:pPr>
        <w:pStyle w:val="Akapitzlist"/>
        <w:numPr>
          <w:ilvl w:val="1"/>
          <w:numId w:val="15"/>
        </w:numPr>
      </w:pPr>
      <w:r>
        <w:t>P</w:t>
      </w:r>
      <w:r w:rsidR="00EE472B" w:rsidRPr="00EE472B">
        <w:t>oczątkowo mylna identyfikacja procedury</w:t>
      </w:r>
    </w:p>
    <w:p w14:paraId="67EA19C9" w14:textId="77777777" w:rsidR="00F06F80" w:rsidRDefault="00EE472B" w:rsidP="00F06F80">
      <w:pPr>
        <w:pStyle w:val="Akapitzlist"/>
        <w:numPr>
          <w:ilvl w:val="1"/>
          <w:numId w:val="15"/>
        </w:numPr>
      </w:pPr>
      <w:r w:rsidRPr="00EE472B">
        <w:t>Zweryfikowana błędna diagnoza</w:t>
      </w:r>
    </w:p>
    <w:p w14:paraId="788C9ACF" w14:textId="77777777" w:rsidR="00F06F80" w:rsidRDefault="00EE472B" w:rsidP="00F06F80">
      <w:pPr>
        <w:pStyle w:val="Akapitzlist"/>
        <w:numPr>
          <w:ilvl w:val="1"/>
          <w:numId w:val="15"/>
        </w:numPr>
      </w:pPr>
      <w:r w:rsidRPr="00EE472B">
        <w:t>Uniknięcie uszkodzenia ciała w wyniku zabiegu</w:t>
      </w:r>
    </w:p>
    <w:p w14:paraId="5B960BAF" w14:textId="77777777" w:rsidR="00F06F80" w:rsidRDefault="00EE472B" w:rsidP="00F06F80">
      <w:pPr>
        <w:pStyle w:val="Akapitzlist"/>
        <w:numPr>
          <w:ilvl w:val="1"/>
          <w:numId w:val="15"/>
        </w:numPr>
      </w:pPr>
      <w:r w:rsidRPr="00EE472B">
        <w:t>Początkowo mylna identyfikacja pacjenta</w:t>
      </w:r>
    </w:p>
    <w:p w14:paraId="6DD36225" w14:textId="77777777" w:rsidR="001B4FD6" w:rsidRDefault="001B4FD6" w:rsidP="001B4FD6"/>
    <w:p w14:paraId="303E062C" w14:textId="77777777" w:rsidR="00F06F80" w:rsidRDefault="00EE472B" w:rsidP="00F06F80">
      <w:pPr>
        <w:pStyle w:val="Akapitzlist"/>
        <w:numPr>
          <w:ilvl w:val="0"/>
          <w:numId w:val="15"/>
        </w:numPr>
      </w:pPr>
      <w:r w:rsidRPr="00EE472B">
        <w:t>Zdarzenia dotyczące sprzętu medycznego, wyposażenia, organizacji pracy</w:t>
      </w:r>
    </w:p>
    <w:p w14:paraId="3E7C1F00" w14:textId="77777777" w:rsidR="00F06F80" w:rsidRDefault="00EE472B" w:rsidP="00F06F80">
      <w:pPr>
        <w:pStyle w:val="Akapitzlist"/>
        <w:numPr>
          <w:ilvl w:val="1"/>
          <w:numId w:val="15"/>
        </w:numPr>
      </w:pPr>
      <w:r w:rsidRPr="00EE472B">
        <w:t>Zdarzenie niedoszłe związane z brakiem dostępności sprzętu</w:t>
      </w:r>
    </w:p>
    <w:p w14:paraId="28E4071C" w14:textId="77777777" w:rsidR="00F06F80" w:rsidRDefault="00EE472B" w:rsidP="00F06F80">
      <w:pPr>
        <w:pStyle w:val="Akapitzlist"/>
        <w:numPr>
          <w:ilvl w:val="1"/>
          <w:numId w:val="15"/>
        </w:numPr>
      </w:pPr>
      <w:r w:rsidRPr="00EE472B">
        <w:t>Zweryfikowana niewłaściwa identyfikacja pacjenta</w:t>
      </w:r>
    </w:p>
    <w:p w14:paraId="21AEC8A1" w14:textId="77777777" w:rsidR="00F06F80" w:rsidRDefault="00EE472B" w:rsidP="00F06F80">
      <w:pPr>
        <w:pStyle w:val="Akapitzlist"/>
        <w:numPr>
          <w:ilvl w:val="1"/>
          <w:numId w:val="15"/>
        </w:numPr>
      </w:pPr>
      <w:r w:rsidRPr="00EE472B">
        <w:t>Zdarzenie niedoszłe związane z awarią sprzętu</w:t>
      </w:r>
    </w:p>
    <w:p w14:paraId="1FCA68CE" w14:textId="77777777" w:rsidR="001B4FD6" w:rsidRDefault="001B4FD6" w:rsidP="001B4FD6"/>
    <w:p w14:paraId="04069928" w14:textId="77777777" w:rsidR="00F06F80" w:rsidRDefault="00EE472B" w:rsidP="00F06F80">
      <w:pPr>
        <w:pStyle w:val="Akapitzlist"/>
        <w:numPr>
          <w:ilvl w:val="0"/>
          <w:numId w:val="15"/>
        </w:numPr>
      </w:pPr>
      <w:r w:rsidRPr="00EE472B">
        <w:t>Farmakoterapia</w:t>
      </w:r>
    </w:p>
    <w:p w14:paraId="38C7DBB1" w14:textId="77777777" w:rsidR="00F06F80" w:rsidRDefault="00EE472B" w:rsidP="00F06F80">
      <w:pPr>
        <w:pStyle w:val="Akapitzlist"/>
        <w:numPr>
          <w:ilvl w:val="1"/>
          <w:numId w:val="15"/>
        </w:numPr>
      </w:pPr>
      <w:r w:rsidRPr="00EE472B">
        <w:t>Uniknięto podania niewłaściwego leku</w:t>
      </w:r>
    </w:p>
    <w:p w14:paraId="54AAA73C" w14:textId="77777777" w:rsidR="00F06F80" w:rsidRDefault="00EE472B" w:rsidP="00F06F80">
      <w:pPr>
        <w:pStyle w:val="Akapitzlist"/>
        <w:numPr>
          <w:ilvl w:val="1"/>
          <w:numId w:val="15"/>
        </w:numPr>
      </w:pPr>
      <w:r w:rsidRPr="00EE472B">
        <w:t>Uniknięto podania niewłaściwej dawki leku</w:t>
      </w:r>
    </w:p>
    <w:p w14:paraId="43099913" w14:textId="77777777" w:rsidR="00F06F80" w:rsidRDefault="00EE472B" w:rsidP="00F06F80">
      <w:pPr>
        <w:pStyle w:val="Akapitzlist"/>
        <w:numPr>
          <w:ilvl w:val="1"/>
          <w:numId w:val="15"/>
        </w:numPr>
      </w:pPr>
      <w:r w:rsidRPr="00EE472B">
        <w:t>Uniknięto podania leku niewłaściwemu pacjentowi</w:t>
      </w:r>
    </w:p>
    <w:p w14:paraId="214332AB" w14:textId="77777777" w:rsidR="00F06F80" w:rsidRDefault="00EE472B" w:rsidP="00F06F80">
      <w:pPr>
        <w:pStyle w:val="Akapitzlist"/>
        <w:numPr>
          <w:ilvl w:val="1"/>
          <w:numId w:val="15"/>
        </w:numPr>
      </w:pPr>
      <w:r w:rsidRPr="00EE472B">
        <w:t>Uniknięto podania leku w niewłaściwym czasie</w:t>
      </w:r>
    </w:p>
    <w:p w14:paraId="3058E4E5" w14:textId="77777777" w:rsidR="00F06F80" w:rsidRDefault="00EE472B" w:rsidP="00F06F80">
      <w:pPr>
        <w:pStyle w:val="Akapitzlist"/>
        <w:numPr>
          <w:ilvl w:val="1"/>
          <w:numId w:val="15"/>
        </w:numPr>
      </w:pPr>
      <w:r w:rsidRPr="00EE472B">
        <w:t>Uniknięto podania leku niewłaściwą drogą podania</w:t>
      </w:r>
    </w:p>
    <w:p w14:paraId="29115CDD" w14:textId="77777777" w:rsidR="00F06F80" w:rsidRDefault="00EE472B" w:rsidP="00F06F80">
      <w:pPr>
        <w:pStyle w:val="Akapitzlist"/>
        <w:numPr>
          <w:ilvl w:val="1"/>
          <w:numId w:val="15"/>
        </w:numPr>
      </w:pPr>
      <w:r w:rsidRPr="00EE472B">
        <w:t>Uniknięto podania leku po upływie terminu ważności</w:t>
      </w:r>
    </w:p>
    <w:p w14:paraId="15BE64F7" w14:textId="77777777" w:rsidR="00F06F80" w:rsidRDefault="00EE472B" w:rsidP="00F06F80">
      <w:pPr>
        <w:pStyle w:val="Akapitzlist"/>
        <w:numPr>
          <w:ilvl w:val="1"/>
          <w:numId w:val="15"/>
        </w:numPr>
      </w:pPr>
      <w:r w:rsidRPr="00EE472B">
        <w:t>Uniknięto podania leku z zastosowaniem niewłaściwego rozpuszczalnik</w:t>
      </w:r>
      <w:r w:rsidR="00F06F80">
        <w:t>a</w:t>
      </w:r>
    </w:p>
    <w:p w14:paraId="1DC9EC45" w14:textId="77777777" w:rsidR="001B4FD6" w:rsidRDefault="001B4FD6" w:rsidP="001B4FD6"/>
    <w:p w14:paraId="1E61E21D" w14:textId="77777777" w:rsidR="00F06F80" w:rsidRDefault="00EE472B" w:rsidP="00F06F80">
      <w:pPr>
        <w:pStyle w:val="Akapitzlist"/>
        <w:numPr>
          <w:ilvl w:val="0"/>
          <w:numId w:val="15"/>
        </w:numPr>
      </w:pPr>
      <w:r w:rsidRPr="00EE472B">
        <w:t>Inne zdarzenia niedoszłe dotyczące</w:t>
      </w:r>
    </w:p>
    <w:p w14:paraId="766BC682" w14:textId="77777777" w:rsidR="00F06F80" w:rsidRDefault="00EE472B" w:rsidP="00F06F80">
      <w:pPr>
        <w:pStyle w:val="Akapitzlist"/>
        <w:numPr>
          <w:ilvl w:val="1"/>
          <w:numId w:val="15"/>
        </w:numPr>
      </w:pPr>
      <w:r w:rsidRPr="00EE472B">
        <w:t>Upadku</w:t>
      </w:r>
    </w:p>
    <w:p w14:paraId="0A171DFF" w14:textId="77777777" w:rsidR="00F06F80" w:rsidRDefault="00EE472B" w:rsidP="00F06F80">
      <w:pPr>
        <w:pStyle w:val="Akapitzlist"/>
        <w:numPr>
          <w:ilvl w:val="1"/>
          <w:numId w:val="15"/>
        </w:numPr>
      </w:pPr>
      <w:r w:rsidRPr="00EE472B">
        <w:t>Próby samobójczej</w:t>
      </w:r>
    </w:p>
    <w:p w14:paraId="2D3C55CB" w14:textId="77777777" w:rsidR="00F06F80" w:rsidRDefault="00F06F80" w:rsidP="00F06F80">
      <w:pPr>
        <w:pStyle w:val="Akapitzlist"/>
        <w:numPr>
          <w:ilvl w:val="1"/>
          <w:numId w:val="15"/>
        </w:numPr>
      </w:pPr>
      <w:r>
        <w:t>S</w:t>
      </w:r>
      <w:r w:rsidR="00EE472B" w:rsidRPr="00EE472B">
        <w:t>amobójstwa</w:t>
      </w:r>
    </w:p>
    <w:p w14:paraId="13D1F9E3" w14:textId="76B9B8DD" w:rsidR="00EE472B" w:rsidRPr="00EE472B" w:rsidRDefault="00EE472B" w:rsidP="00F06F80">
      <w:pPr>
        <w:pStyle w:val="Akapitzlist"/>
        <w:numPr>
          <w:ilvl w:val="1"/>
          <w:numId w:val="15"/>
        </w:numPr>
      </w:pPr>
      <w:r w:rsidRPr="00EE472B">
        <w:t>Inne - dodatkowy opis</w:t>
      </w:r>
      <w:r w:rsidR="00F06F80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689D77" w14:textId="77777777" w:rsidR="00F06F80" w:rsidRDefault="00F06F80" w:rsidP="00EE472B"/>
    <w:p w14:paraId="15185B63" w14:textId="77777777" w:rsidR="00F06F80" w:rsidRDefault="00F06F80" w:rsidP="00EE472B"/>
    <w:p w14:paraId="73244CC4" w14:textId="77777777" w:rsidR="00420B03" w:rsidRDefault="00420B03" w:rsidP="00EE472B"/>
    <w:p w14:paraId="29174F0C" w14:textId="77777777" w:rsidR="00420B03" w:rsidRDefault="00420B03" w:rsidP="00EE472B"/>
    <w:p w14:paraId="7A869B6F" w14:textId="77777777" w:rsidR="00F06F80" w:rsidRDefault="00EE472B" w:rsidP="00EE472B">
      <w:r w:rsidRPr="00EE472B">
        <w:t>Dane pacjenta</w:t>
      </w:r>
    </w:p>
    <w:p w14:paraId="49E8B862" w14:textId="77777777" w:rsidR="00F06F80" w:rsidRDefault="00EE472B" w:rsidP="00F06F80">
      <w:pPr>
        <w:pStyle w:val="Akapitzlist"/>
        <w:numPr>
          <w:ilvl w:val="0"/>
          <w:numId w:val="17"/>
        </w:numPr>
      </w:pPr>
      <w:r w:rsidRPr="00EE472B">
        <w:t>Płeć</w:t>
      </w:r>
    </w:p>
    <w:p w14:paraId="4E07BA7C" w14:textId="77777777" w:rsidR="00F06F80" w:rsidRDefault="00EE472B" w:rsidP="00F06F80">
      <w:pPr>
        <w:pStyle w:val="Akapitzlist"/>
        <w:numPr>
          <w:ilvl w:val="1"/>
          <w:numId w:val="17"/>
        </w:numPr>
      </w:pPr>
      <w:r w:rsidRPr="00EE472B">
        <w:t>Kobieta</w:t>
      </w:r>
    </w:p>
    <w:p w14:paraId="5CE3C68F" w14:textId="77777777" w:rsidR="00F06F80" w:rsidRDefault="00EE472B" w:rsidP="00F06F80">
      <w:pPr>
        <w:pStyle w:val="Akapitzlist"/>
        <w:numPr>
          <w:ilvl w:val="1"/>
          <w:numId w:val="17"/>
        </w:numPr>
      </w:pPr>
      <w:proofErr w:type="spellStart"/>
      <w:r w:rsidRPr="00EE472B">
        <w:t>Mężcyzna</w:t>
      </w:r>
      <w:proofErr w:type="spellEnd"/>
    </w:p>
    <w:p w14:paraId="0097AF2E" w14:textId="77777777" w:rsidR="00F06F80" w:rsidRDefault="00F06F80" w:rsidP="00F06F80">
      <w:pPr>
        <w:pStyle w:val="Akapitzlist"/>
        <w:numPr>
          <w:ilvl w:val="1"/>
          <w:numId w:val="17"/>
        </w:numPr>
      </w:pPr>
      <w:r>
        <w:t>Inne</w:t>
      </w:r>
    </w:p>
    <w:p w14:paraId="1873F67A" w14:textId="77777777" w:rsidR="00F06F80" w:rsidRDefault="00EE472B" w:rsidP="00F06F80">
      <w:pPr>
        <w:pStyle w:val="Akapitzlist"/>
        <w:numPr>
          <w:ilvl w:val="0"/>
          <w:numId w:val="17"/>
        </w:numPr>
      </w:pPr>
      <w:r w:rsidRPr="00EE472B">
        <w:t>Wiek</w:t>
      </w:r>
    </w:p>
    <w:p w14:paraId="796C3E78" w14:textId="3A66E535" w:rsidR="00EE472B" w:rsidRPr="00EE472B" w:rsidRDefault="00EE472B" w:rsidP="00F06F80">
      <w:pPr>
        <w:pStyle w:val="Akapitzlist"/>
        <w:numPr>
          <w:ilvl w:val="0"/>
          <w:numId w:val="17"/>
        </w:numPr>
      </w:pPr>
      <w:r w:rsidRPr="00EE472B">
        <w:t>Nr Ks. Głównej:</w:t>
      </w:r>
    </w:p>
    <w:p w14:paraId="694A2DEA" w14:textId="77777777" w:rsidR="00F06F80" w:rsidRDefault="00EE472B" w:rsidP="00EE472B">
      <w:r w:rsidRPr="00EE472B">
        <w:t>Czas wystąpienia zdarzenia</w:t>
      </w:r>
    </w:p>
    <w:p w14:paraId="1F53AD9F" w14:textId="77777777" w:rsidR="00F06F80" w:rsidRDefault="00EE472B" w:rsidP="00EE472B">
      <w:r w:rsidRPr="00EE472B">
        <w:t>Data wystąpienia zdarzenia...</w:t>
      </w:r>
    </w:p>
    <w:p w14:paraId="48A58CF6" w14:textId="5DD068DC" w:rsidR="00EE472B" w:rsidRPr="00EE472B" w:rsidRDefault="00EE472B" w:rsidP="00EE472B">
      <w:r w:rsidRPr="00EE472B">
        <w:t>Czas wystąpienia zdarzenia - godzina</w:t>
      </w:r>
    </w:p>
    <w:p w14:paraId="555DDB01" w14:textId="77777777" w:rsidR="00F06F80" w:rsidRDefault="00EE472B" w:rsidP="00EE472B">
      <w:r w:rsidRPr="00EE472B">
        <w:t>Miejsce zdarzenia</w:t>
      </w:r>
    </w:p>
    <w:p w14:paraId="3A11C4BD" w14:textId="77777777" w:rsidR="00F06F80" w:rsidRDefault="00EE472B" w:rsidP="00EE472B">
      <w:r w:rsidRPr="00EE472B">
        <w:t>Miejsce zdarzenia</w:t>
      </w:r>
      <w:r w:rsidR="00F06F80">
        <w:t>:</w:t>
      </w:r>
    </w:p>
    <w:p w14:paraId="1A16ABC6" w14:textId="77777777" w:rsidR="00F06F80" w:rsidRDefault="00F06F80" w:rsidP="00F06F80">
      <w:pPr>
        <w:pStyle w:val="Akapitzlist"/>
        <w:numPr>
          <w:ilvl w:val="0"/>
          <w:numId w:val="18"/>
        </w:numPr>
      </w:pPr>
      <w:r>
        <w:t>Siedziba spółki</w:t>
      </w:r>
    </w:p>
    <w:p w14:paraId="63922AF3" w14:textId="77777777" w:rsidR="00F06F80" w:rsidRDefault="00F06F80" w:rsidP="00F06F80">
      <w:pPr>
        <w:pStyle w:val="Akapitzlist"/>
        <w:numPr>
          <w:ilvl w:val="0"/>
          <w:numId w:val="18"/>
        </w:numPr>
      </w:pPr>
      <w:r>
        <w:t>Komórka, która – opis ………………………………………………………………………………………………………..</w:t>
      </w:r>
    </w:p>
    <w:p w14:paraId="5E5A79CF" w14:textId="77777777" w:rsidR="00F06F80" w:rsidRDefault="00F06F80" w:rsidP="00F06F80">
      <w:pPr>
        <w:pStyle w:val="Akapitzlist"/>
        <w:numPr>
          <w:ilvl w:val="0"/>
          <w:numId w:val="18"/>
        </w:numPr>
      </w:pPr>
      <w:r>
        <w:t>Dom Pacjenta</w:t>
      </w:r>
    </w:p>
    <w:p w14:paraId="4D471E7B" w14:textId="77777777" w:rsidR="00F06F80" w:rsidRDefault="00F06F80" w:rsidP="00F06F80">
      <w:pPr>
        <w:pStyle w:val="Akapitzlist"/>
        <w:numPr>
          <w:ilvl w:val="0"/>
          <w:numId w:val="18"/>
        </w:numPr>
      </w:pPr>
      <w:r>
        <w:t>Gabinet zabiegowy</w:t>
      </w:r>
    </w:p>
    <w:p w14:paraId="121D8D84" w14:textId="66BA93CE" w:rsidR="00EE472B" w:rsidRPr="00EE472B" w:rsidRDefault="00EE472B" w:rsidP="00F06F80">
      <w:pPr>
        <w:pStyle w:val="Akapitzlist"/>
        <w:numPr>
          <w:ilvl w:val="0"/>
          <w:numId w:val="18"/>
        </w:numPr>
      </w:pPr>
      <w:r w:rsidRPr="00EE472B">
        <w:t>Inne - opis miejsca zdarzenia</w:t>
      </w:r>
      <w:r w:rsidR="00F06F80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70C999" w14:textId="77777777" w:rsidR="00F06F80" w:rsidRDefault="00F06F80" w:rsidP="00EE472B"/>
    <w:p w14:paraId="0A82F77F" w14:textId="77777777" w:rsidR="00F06F80" w:rsidRDefault="00EE472B" w:rsidP="00EE472B">
      <w:r w:rsidRPr="00EE472B">
        <w:t>Czynniki wpływające na przebieg zdarzenia</w:t>
      </w:r>
    </w:p>
    <w:p w14:paraId="5C7711F6" w14:textId="77777777" w:rsidR="00F06F80" w:rsidRDefault="00EE472B" w:rsidP="00B36BA4">
      <w:pPr>
        <w:pStyle w:val="Akapitzlist"/>
        <w:numPr>
          <w:ilvl w:val="0"/>
          <w:numId w:val="19"/>
        </w:numPr>
      </w:pPr>
      <w:r w:rsidRPr="00EE472B">
        <w:t>Przyczyny ze strony środowiska</w:t>
      </w:r>
      <w:r w:rsidR="00F06F80">
        <w:t xml:space="preserve"> </w:t>
      </w:r>
    </w:p>
    <w:p w14:paraId="0130328D" w14:textId="77777777" w:rsidR="00F06F80" w:rsidRDefault="00EE472B" w:rsidP="00F06F80">
      <w:pPr>
        <w:pStyle w:val="Akapitzlist"/>
        <w:numPr>
          <w:ilvl w:val="1"/>
          <w:numId w:val="19"/>
        </w:numPr>
      </w:pPr>
      <w:r w:rsidRPr="00EE472B">
        <w:t>Śliskie podłogi, progi, ubytki w podłodze</w:t>
      </w:r>
    </w:p>
    <w:p w14:paraId="4AD3AB6B" w14:textId="77777777" w:rsidR="00F06F80" w:rsidRDefault="00EE472B" w:rsidP="00F06F80">
      <w:pPr>
        <w:pStyle w:val="Akapitzlist"/>
        <w:numPr>
          <w:ilvl w:val="1"/>
          <w:numId w:val="19"/>
        </w:numPr>
      </w:pPr>
      <w:r w:rsidRPr="00EE472B">
        <w:t>Złe oświetlenie</w:t>
      </w:r>
    </w:p>
    <w:p w14:paraId="5B5005E8" w14:textId="77777777" w:rsidR="00F06F80" w:rsidRDefault="00EE472B" w:rsidP="00F06F80">
      <w:pPr>
        <w:pStyle w:val="Akapitzlist"/>
        <w:numPr>
          <w:ilvl w:val="1"/>
          <w:numId w:val="19"/>
        </w:numPr>
      </w:pPr>
      <w:r w:rsidRPr="00EE472B">
        <w:t>Brak dodatkowych uchwytów, brak innych udogodnień (np. balkoniki)</w:t>
      </w:r>
    </w:p>
    <w:p w14:paraId="0EEEF793" w14:textId="77777777" w:rsidR="00F06F80" w:rsidRDefault="00EE472B" w:rsidP="00F06F80">
      <w:pPr>
        <w:pStyle w:val="Akapitzlist"/>
        <w:numPr>
          <w:ilvl w:val="1"/>
          <w:numId w:val="19"/>
        </w:numPr>
      </w:pPr>
      <w:r w:rsidRPr="00EE472B">
        <w:t>Za niskie lub za wysokie łóżka, krzesła, blaty, umywalki</w:t>
      </w:r>
    </w:p>
    <w:p w14:paraId="0BDC1C00" w14:textId="77777777" w:rsidR="00F06F80" w:rsidRDefault="00EE472B" w:rsidP="00F06F80">
      <w:pPr>
        <w:pStyle w:val="Akapitzlist"/>
        <w:numPr>
          <w:ilvl w:val="1"/>
          <w:numId w:val="19"/>
        </w:numPr>
      </w:pPr>
      <w:r w:rsidRPr="00EE472B">
        <w:t>Przestarzały sprzęt, brak przeglądów aparatury medycznej, brak kontroli urządzeń, awaria sprzętu</w:t>
      </w:r>
    </w:p>
    <w:p w14:paraId="093BC0EC" w14:textId="77777777" w:rsidR="00F06F80" w:rsidRDefault="00EE472B" w:rsidP="00F06F80">
      <w:pPr>
        <w:pStyle w:val="Akapitzlist"/>
        <w:numPr>
          <w:ilvl w:val="1"/>
          <w:numId w:val="19"/>
        </w:numPr>
      </w:pPr>
      <w:r w:rsidRPr="00EE472B">
        <w:t>Niejednoznaczne oznaczenie leku</w:t>
      </w:r>
    </w:p>
    <w:p w14:paraId="3D99453F" w14:textId="77777777" w:rsidR="00F06F80" w:rsidRDefault="00EE472B" w:rsidP="00F06F80">
      <w:pPr>
        <w:pStyle w:val="Akapitzlist"/>
        <w:numPr>
          <w:ilvl w:val="1"/>
          <w:numId w:val="19"/>
        </w:numPr>
      </w:pPr>
      <w:r w:rsidRPr="00EE472B">
        <w:t>Awaria aparatury, urządzenia</w:t>
      </w:r>
    </w:p>
    <w:p w14:paraId="41C21D87" w14:textId="77777777" w:rsidR="00F06F80" w:rsidRDefault="00EE472B" w:rsidP="00F06F80">
      <w:pPr>
        <w:pStyle w:val="Akapitzlist"/>
        <w:numPr>
          <w:ilvl w:val="1"/>
          <w:numId w:val="19"/>
        </w:numPr>
      </w:pPr>
      <w:r w:rsidRPr="00EE472B">
        <w:t>Braki w wyposażeniu</w:t>
      </w:r>
    </w:p>
    <w:p w14:paraId="7172EA7D" w14:textId="77777777" w:rsidR="00F06F80" w:rsidRDefault="00EE472B" w:rsidP="00F06F80">
      <w:pPr>
        <w:pStyle w:val="Akapitzlist"/>
        <w:numPr>
          <w:ilvl w:val="1"/>
          <w:numId w:val="19"/>
        </w:numPr>
      </w:pPr>
      <w:r w:rsidRPr="00EE472B">
        <w:t>Wady materiałowe</w:t>
      </w:r>
    </w:p>
    <w:p w14:paraId="29B6F53D" w14:textId="77777777" w:rsidR="00F06F80" w:rsidRDefault="00EE472B" w:rsidP="00F06F80">
      <w:pPr>
        <w:pStyle w:val="Akapitzlist"/>
        <w:numPr>
          <w:ilvl w:val="1"/>
          <w:numId w:val="19"/>
        </w:numPr>
      </w:pPr>
      <w:r w:rsidRPr="00EE472B">
        <w:t>Organizacyjne</w:t>
      </w:r>
    </w:p>
    <w:p w14:paraId="01EC9293" w14:textId="77777777" w:rsidR="00F06F80" w:rsidRDefault="00EE472B" w:rsidP="00F06F80">
      <w:pPr>
        <w:pStyle w:val="Akapitzlist"/>
        <w:numPr>
          <w:ilvl w:val="1"/>
          <w:numId w:val="19"/>
        </w:numPr>
      </w:pPr>
      <w:r w:rsidRPr="00EE472B">
        <w:t>Inne - dodatkowy opis</w:t>
      </w:r>
      <w:r w:rsidR="00F06F80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4538BE" w14:textId="77777777" w:rsidR="001B4FD6" w:rsidRDefault="001B4FD6" w:rsidP="001B4FD6"/>
    <w:p w14:paraId="34FF73C9" w14:textId="77777777" w:rsidR="00F06F80" w:rsidRDefault="00EE472B" w:rsidP="00F06F80">
      <w:pPr>
        <w:pStyle w:val="Akapitzlist"/>
        <w:numPr>
          <w:ilvl w:val="0"/>
          <w:numId w:val="19"/>
        </w:numPr>
      </w:pPr>
      <w:r w:rsidRPr="00EE472B">
        <w:t>Przyczyny ze strony pacjenta</w:t>
      </w:r>
    </w:p>
    <w:p w14:paraId="17FCAB53" w14:textId="77777777" w:rsidR="00F06F80" w:rsidRDefault="00EE472B" w:rsidP="00F06F80">
      <w:pPr>
        <w:pStyle w:val="Akapitzlist"/>
        <w:numPr>
          <w:ilvl w:val="1"/>
          <w:numId w:val="19"/>
        </w:numPr>
      </w:pPr>
      <w:r w:rsidRPr="00EE472B">
        <w:t>Niewłaściwa percepcja zaleceń</w:t>
      </w:r>
    </w:p>
    <w:p w14:paraId="24CBF8A2" w14:textId="77777777" w:rsidR="00F06F80" w:rsidRDefault="00EE472B" w:rsidP="00F06F80">
      <w:pPr>
        <w:pStyle w:val="Akapitzlist"/>
        <w:numPr>
          <w:ilvl w:val="1"/>
          <w:numId w:val="19"/>
        </w:numPr>
      </w:pPr>
      <w:r w:rsidRPr="00EE472B">
        <w:t>Zdarzenie losowe</w:t>
      </w:r>
    </w:p>
    <w:p w14:paraId="7B4B9F5C" w14:textId="77777777" w:rsidR="00F06F80" w:rsidRDefault="00EE472B" w:rsidP="00F06F80">
      <w:pPr>
        <w:pStyle w:val="Akapitzlist"/>
        <w:numPr>
          <w:ilvl w:val="1"/>
          <w:numId w:val="19"/>
        </w:numPr>
      </w:pPr>
      <w:r w:rsidRPr="00EE472B">
        <w:t>Pogorszenie stanu zdrowia pacjenta</w:t>
      </w:r>
    </w:p>
    <w:p w14:paraId="30285714" w14:textId="77777777" w:rsidR="00F06F80" w:rsidRDefault="00EE472B" w:rsidP="00F06F80">
      <w:pPr>
        <w:pStyle w:val="Akapitzlist"/>
        <w:numPr>
          <w:ilvl w:val="1"/>
          <w:numId w:val="19"/>
        </w:numPr>
      </w:pPr>
      <w:r w:rsidRPr="00EE472B">
        <w:t>Niestosowanie się pacjenta do zaleceń</w:t>
      </w:r>
    </w:p>
    <w:p w14:paraId="4A7A26C8" w14:textId="77777777" w:rsidR="00F06F80" w:rsidRDefault="00EE472B" w:rsidP="00F06F80">
      <w:pPr>
        <w:pStyle w:val="Akapitzlist"/>
        <w:numPr>
          <w:ilvl w:val="1"/>
          <w:numId w:val="19"/>
        </w:numPr>
      </w:pPr>
      <w:r w:rsidRPr="00EE472B">
        <w:t>Niewłaściwe obuwie</w:t>
      </w:r>
    </w:p>
    <w:p w14:paraId="5911BFD0" w14:textId="77777777" w:rsidR="00F06F80" w:rsidRDefault="00EE472B" w:rsidP="00F06F80">
      <w:pPr>
        <w:pStyle w:val="Akapitzlist"/>
        <w:numPr>
          <w:ilvl w:val="1"/>
          <w:numId w:val="19"/>
        </w:numPr>
      </w:pPr>
      <w:r w:rsidRPr="00EE472B">
        <w:t>Związane z jednostką chorobową</w:t>
      </w:r>
    </w:p>
    <w:p w14:paraId="0F118ED7" w14:textId="055E9B7B" w:rsidR="00F06F80" w:rsidRDefault="00EE472B" w:rsidP="00F06F80">
      <w:pPr>
        <w:pStyle w:val="Akapitzlist"/>
        <w:numPr>
          <w:ilvl w:val="1"/>
          <w:numId w:val="19"/>
        </w:numPr>
      </w:pPr>
      <w:r w:rsidRPr="00EE472B">
        <w:t xml:space="preserve">Brak opieki </w:t>
      </w:r>
      <w:r w:rsidR="00F06F80">
        <w:t>rodziny</w:t>
      </w:r>
    </w:p>
    <w:p w14:paraId="656E3B88" w14:textId="77777777" w:rsidR="001B4FD6" w:rsidRDefault="00EE472B" w:rsidP="00F06F80">
      <w:pPr>
        <w:pStyle w:val="Akapitzlist"/>
        <w:numPr>
          <w:ilvl w:val="1"/>
          <w:numId w:val="19"/>
        </w:numPr>
      </w:pPr>
      <w:r w:rsidRPr="00EE472B">
        <w:t>Inne - dodatkowy opis</w:t>
      </w:r>
      <w:r w:rsidR="001B4FD6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D8173" w14:textId="77777777" w:rsidR="001B4FD6" w:rsidRDefault="001B4FD6" w:rsidP="001B4FD6"/>
    <w:p w14:paraId="5A3E366B" w14:textId="77777777" w:rsidR="001B4FD6" w:rsidRDefault="00EE472B" w:rsidP="001B4FD6">
      <w:pPr>
        <w:pStyle w:val="Akapitzlist"/>
        <w:numPr>
          <w:ilvl w:val="0"/>
          <w:numId w:val="19"/>
        </w:numPr>
      </w:pPr>
      <w:r w:rsidRPr="00EE472B">
        <w:t>Przyczyny ze strony personelu</w:t>
      </w:r>
    </w:p>
    <w:p w14:paraId="7922AA36" w14:textId="77777777" w:rsidR="001B4FD6" w:rsidRDefault="00EE472B" w:rsidP="001B4FD6">
      <w:pPr>
        <w:pStyle w:val="Akapitzlist"/>
        <w:numPr>
          <w:ilvl w:val="1"/>
          <w:numId w:val="19"/>
        </w:numPr>
      </w:pPr>
      <w:r w:rsidRPr="00EE472B">
        <w:t>Niezachowanie procedury (obsługa pacjenta, planowanie opieki, identyfikacja pacjenta)</w:t>
      </w:r>
    </w:p>
    <w:p w14:paraId="1997E60A" w14:textId="77777777" w:rsidR="001B4FD6" w:rsidRDefault="00EE472B" w:rsidP="001B4FD6">
      <w:pPr>
        <w:pStyle w:val="Akapitzlist"/>
        <w:numPr>
          <w:ilvl w:val="1"/>
          <w:numId w:val="19"/>
        </w:numPr>
      </w:pPr>
      <w:r w:rsidRPr="00EE472B">
        <w:t>Nieprawidłowe przygotowanie pacjenta</w:t>
      </w:r>
    </w:p>
    <w:p w14:paraId="65CE1373" w14:textId="77777777" w:rsidR="001B4FD6" w:rsidRDefault="00EE472B" w:rsidP="001B4FD6">
      <w:pPr>
        <w:pStyle w:val="Akapitzlist"/>
        <w:numPr>
          <w:ilvl w:val="1"/>
          <w:numId w:val="19"/>
        </w:numPr>
      </w:pPr>
      <w:r w:rsidRPr="00EE472B">
        <w:t>Brak przepływu informacji w zespole terapeutycznym</w:t>
      </w:r>
    </w:p>
    <w:p w14:paraId="2DA7B831" w14:textId="77777777" w:rsidR="001B4FD6" w:rsidRDefault="00EE472B" w:rsidP="001B4FD6">
      <w:pPr>
        <w:pStyle w:val="Akapitzlist"/>
        <w:numPr>
          <w:ilvl w:val="1"/>
          <w:numId w:val="19"/>
        </w:numPr>
      </w:pPr>
      <w:r w:rsidRPr="00EE472B">
        <w:t>Brak komunikacji pacjent – personel</w:t>
      </w:r>
    </w:p>
    <w:p w14:paraId="6049584A" w14:textId="77777777" w:rsidR="001B4FD6" w:rsidRDefault="00EE472B" w:rsidP="001B4FD6">
      <w:pPr>
        <w:pStyle w:val="Akapitzlist"/>
        <w:numPr>
          <w:ilvl w:val="1"/>
          <w:numId w:val="19"/>
        </w:numPr>
      </w:pPr>
      <w:r w:rsidRPr="00EE472B">
        <w:t>Brak nadzoru</w:t>
      </w:r>
    </w:p>
    <w:p w14:paraId="695C039E" w14:textId="77777777" w:rsidR="001B4FD6" w:rsidRDefault="00EE472B" w:rsidP="001B4FD6">
      <w:pPr>
        <w:pStyle w:val="Akapitzlist"/>
        <w:numPr>
          <w:ilvl w:val="1"/>
          <w:numId w:val="19"/>
        </w:numPr>
      </w:pPr>
      <w:r w:rsidRPr="00EE472B">
        <w:t>Zaniedbanie personelu</w:t>
      </w:r>
    </w:p>
    <w:p w14:paraId="49A64724" w14:textId="77777777" w:rsidR="001B4FD6" w:rsidRDefault="00EE472B" w:rsidP="001B4FD6">
      <w:pPr>
        <w:pStyle w:val="Akapitzlist"/>
        <w:numPr>
          <w:ilvl w:val="1"/>
          <w:numId w:val="19"/>
        </w:numPr>
      </w:pPr>
      <w:r w:rsidRPr="00EE472B">
        <w:t>Nieuwaga, brak koncentracji, stopień natężenia pracy</w:t>
      </w:r>
    </w:p>
    <w:p w14:paraId="33D81B3C" w14:textId="77777777" w:rsidR="001B4FD6" w:rsidRDefault="00EE472B" w:rsidP="001B4FD6">
      <w:pPr>
        <w:pStyle w:val="Akapitzlist"/>
        <w:numPr>
          <w:ilvl w:val="1"/>
          <w:numId w:val="19"/>
        </w:numPr>
      </w:pPr>
      <w:r w:rsidRPr="00EE472B">
        <w:t>Błąd, pomyłka, niekompetentne decyzje</w:t>
      </w:r>
    </w:p>
    <w:p w14:paraId="154A1083" w14:textId="77777777" w:rsidR="001B4FD6" w:rsidRDefault="00EE472B" w:rsidP="001B4FD6">
      <w:pPr>
        <w:pStyle w:val="Akapitzlist"/>
        <w:numPr>
          <w:ilvl w:val="1"/>
          <w:numId w:val="19"/>
        </w:numPr>
      </w:pPr>
      <w:r w:rsidRPr="00EE472B">
        <w:t>Zdarzenie losowe</w:t>
      </w:r>
    </w:p>
    <w:p w14:paraId="175D0F1C" w14:textId="77777777" w:rsidR="001B4FD6" w:rsidRDefault="00EE472B" w:rsidP="001B4FD6">
      <w:pPr>
        <w:pStyle w:val="Akapitzlist"/>
        <w:numPr>
          <w:ilvl w:val="1"/>
          <w:numId w:val="19"/>
        </w:numPr>
      </w:pPr>
      <w:r w:rsidRPr="00EE472B">
        <w:t>Zła organizacja pracy</w:t>
      </w:r>
    </w:p>
    <w:p w14:paraId="30959C87" w14:textId="77777777" w:rsidR="001B4FD6" w:rsidRDefault="00EE472B" w:rsidP="001B4FD6">
      <w:pPr>
        <w:pStyle w:val="Akapitzlist"/>
        <w:numPr>
          <w:ilvl w:val="1"/>
          <w:numId w:val="19"/>
        </w:numPr>
      </w:pPr>
      <w:r w:rsidRPr="00EE472B">
        <w:t>Przeciążenie pracą</w:t>
      </w:r>
    </w:p>
    <w:p w14:paraId="12CAB3C2" w14:textId="1341E037" w:rsidR="00EE472B" w:rsidRDefault="00EE472B" w:rsidP="001B4FD6">
      <w:pPr>
        <w:pStyle w:val="Akapitzlist"/>
        <w:numPr>
          <w:ilvl w:val="1"/>
          <w:numId w:val="19"/>
        </w:numPr>
      </w:pPr>
      <w:r w:rsidRPr="00EE472B">
        <w:t>Inne - dodatkowy opis</w:t>
      </w:r>
      <w:r w:rsidR="001B4FD6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28D7BA" w14:textId="77777777" w:rsidR="001B4FD6" w:rsidRPr="00EE472B" w:rsidRDefault="001B4FD6" w:rsidP="001B4FD6"/>
    <w:p w14:paraId="055ED2CD" w14:textId="77777777" w:rsidR="00EE472B" w:rsidRPr="00EE472B" w:rsidRDefault="00EE472B" w:rsidP="00EE472B">
      <w:r w:rsidRPr="00EE472B">
        <w:t>Czynności ograniczające ryzyko ponownego powstania zdarzenia niepożądanego</w:t>
      </w:r>
    </w:p>
    <w:p w14:paraId="21C9B43A" w14:textId="77777777" w:rsidR="00EE472B" w:rsidRPr="00EE472B" w:rsidRDefault="00EE472B" w:rsidP="00EE472B">
      <w:r w:rsidRPr="00EE472B">
        <w:rPr>
          <w:b/>
          <w:bCs/>
        </w:rPr>
        <w:br/>
        <w:t>1 - Podjęte w stosunku do Pacjenta</w:t>
      </w:r>
      <w:r w:rsidRPr="00EE472B">
        <w:rPr>
          <w:b/>
          <w:bCs/>
        </w:rPr>
        <w:br/>
      </w:r>
    </w:p>
    <w:p w14:paraId="5650161B" w14:textId="77777777" w:rsidR="001B4FD6" w:rsidRDefault="00EE472B" w:rsidP="001B4FD6">
      <w:r w:rsidRPr="00EE472B">
        <w:t>Przed zdarzeniem</w:t>
      </w:r>
    </w:p>
    <w:p w14:paraId="431B1552" w14:textId="77777777" w:rsidR="001B4FD6" w:rsidRDefault="00EE472B" w:rsidP="001B4FD6">
      <w:pPr>
        <w:pStyle w:val="Akapitzlist"/>
        <w:numPr>
          <w:ilvl w:val="0"/>
          <w:numId w:val="20"/>
        </w:numPr>
      </w:pPr>
      <w:r w:rsidRPr="00EE472B">
        <w:t>Oceniono poziom ryzyka zagrożenia upadkiem</w:t>
      </w:r>
    </w:p>
    <w:p w14:paraId="0648FCAB" w14:textId="77777777" w:rsidR="001B4FD6" w:rsidRDefault="00EE472B" w:rsidP="001B4FD6">
      <w:pPr>
        <w:pStyle w:val="Akapitzlist"/>
        <w:numPr>
          <w:ilvl w:val="1"/>
          <w:numId w:val="21"/>
        </w:numPr>
      </w:pPr>
      <w:r w:rsidRPr="00EE472B">
        <w:t>Tak</w:t>
      </w:r>
    </w:p>
    <w:p w14:paraId="7BE462F5" w14:textId="77777777" w:rsidR="001B4FD6" w:rsidRDefault="00EE472B" w:rsidP="001B4FD6">
      <w:pPr>
        <w:pStyle w:val="Akapitzlist"/>
        <w:numPr>
          <w:ilvl w:val="1"/>
          <w:numId w:val="21"/>
        </w:numPr>
      </w:pPr>
      <w:r w:rsidRPr="00EE472B">
        <w:t>Nie</w:t>
      </w:r>
    </w:p>
    <w:p w14:paraId="5CC2BDF7" w14:textId="77777777" w:rsidR="001B4FD6" w:rsidRDefault="00EE472B" w:rsidP="001B4FD6">
      <w:pPr>
        <w:pStyle w:val="Akapitzlist"/>
        <w:numPr>
          <w:ilvl w:val="0"/>
          <w:numId w:val="20"/>
        </w:numPr>
      </w:pPr>
      <w:r w:rsidRPr="00EE472B">
        <w:t>Pouczono o zasadach ograniczających ryzyko upadku</w:t>
      </w:r>
    </w:p>
    <w:p w14:paraId="04ECCDA2" w14:textId="77777777" w:rsidR="001B4FD6" w:rsidRDefault="00EE472B" w:rsidP="001B4FD6">
      <w:pPr>
        <w:pStyle w:val="Akapitzlist"/>
        <w:numPr>
          <w:ilvl w:val="1"/>
          <w:numId w:val="22"/>
        </w:numPr>
      </w:pPr>
      <w:r w:rsidRPr="00EE472B">
        <w:t>Tak</w:t>
      </w:r>
    </w:p>
    <w:p w14:paraId="6C443934" w14:textId="77777777" w:rsidR="001B4FD6" w:rsidRDefault="00EE472B" w:rsidP="001B4FD6">
      <w:pPr>
        <w:pStyle w:val="Akapitzlist"/>
        <w:numPr>
          <w:ilvl w:val="0"/>
          <w:numId w:val="23"/>
        </w:numPr>
      </w:pPr>
      <w:r w:rsidRPr="00EE472B">
        <w:t>Nie</w:t>
      </w:r>
    </w:p>
    <w:p w14:paraId="5213DFEC" w14:textId="24A86C01" w:rsidR="00EE472B" w:rsidRDefault="00EE472B" w:rsidP="001B4FD6">
      <w:pPr>
        <w:pStyle w:val="Akapitzlist"/>
        <w:numPr>
          <w:ilvl w:val="0"/>
          <w:numId w:val="23"/>
        </w:numPr>
      </w:pPr>
      <w:r w:rsidRPr="00EE472B">
        <w:t>Inne (jakie?)</w:t>
      </w:r>
    </w:p>
    <w:p w14:paraId="1013D391" w14:textId="77777777" w:rsidR="001B4FD6" w:rsidRPr="00EE472B" w:rsidRDefault="001B4FD6" w:rsidP="001B4FD6"/>
    <w:p w14:paraId="03D6FE37" w14:textId="77777777" w:rsidR="001B4FD6" w:rsidRDefault="00EE472B" w:rsidP="001B4FD6">
      <w:r w:rsidRPr="00EE472B">
        <w:t>Po zdarzeniu</w:t>
      </w:r>
    </w:p>
    <w:p w14:paraId="4F881602" w14:textId="4CD0053F" w:rsidR="001B4FD6" w:rsidRDefault="00EE472B" w:rsidP="004801D6">
      <w:pPr>
        <w:pStyle w:val="Akapitzlist"/>
        <w:numPr>
          <w:ilvl w:val="0"/>
          <w:numId w:val="36"/>
        </w:numPr>
      </w:pPr>
      <w:r w:rsidRPr="00EE472B">
        <w:t>Edukacja o profilaktyce upadków</w:t>
      </w:r>
    </w:p>
    <w:p w14:paraId="373739C1" w14:textId="77777777" w:rsidR="001B4FD6" w:rsidRDefault="00EE472B" w:rsidP="001B4FD6">
      <w:pPr>
        <w:pStyle w:val="Akapitzlist"/>
        <w:numPr>
          <w:ilvl w:val="0"/>
          <w:numId w:val="24"/>
        </w:numPr>
      </w:pPr>
      <w:r w:rsidRPr="00EE472B">
        <w:t>Tak</w:t>
      </w:r>
    </w:p>
    <w:p w14:paraId="503B34C6" w14:textId="77777777" w:rsidR="001B4FD6" w:rsidRDefault="00EE472B" w:rsidP="001B4FD6">
      <w:pPr>
        <w:pStyle w:val="Akapitzlist"/>
        <w:numPr>
          <w:ilvl w:val="0"/>
          <w:numId w:val="24"/>
        </w:numPr>
      </w:pPr>
      <w:r w:rsidRPr="00EE472B">
        <w:t>Nie</w:t>
      </w:r>
    </w:p>
    <w:p w14:paraId="48F29F79" w14:textId="77777777" w:rsidR="001B4FD6" w:rsidRDefault="00EE472B" w:rsidP="004801D6">
      <w:pPr>
        <w:pStyle w:val="Akapitzlist"/>
        <w:numPr>
          <w:ilvl w:val="0"/>
          <w:numId w:val="22"/>
        </w:numPr>
      </w:pPr>
      <w:r w:rsidRPr="00EE472B">
        <w:t>Ćwiczenia wzmacniające, trening równowagi, trening postawy, trening koncentracji</w:t>
      </w:r>
    </w:p>
    <w:p w14:paraId="13B05F62" w14:textId="77777777" w:rsidR="001B4FD6" w:rsidRDefault="00EE472B" w:rsidP="001B4FD6">
      <w:pPr>
        <w:pStyle w:val="Akapitzlist"/>
        <w:numPr>
          <w:ilvl w:val="0"/>
          <w:numId w:val="25"/>
        </w:numPr>
      </w:pPr>
      <w:r w:rsidRPr="00EE472B">
        <w:t>Tak</w:t>
      </w:r>
    </w:p>
    <w:p w14:paraId="10E803BA" w14:textId="77777777" w:rsidR="001B4FD6" w:rsidRDefault="00EE472B" w:rsidP="001B4FD6">
      <w:pPr>
        <w:pStyle w:val="Akapitzlist"/>
        <w:numPr>
          <w:ilvl w:val="0"/>
          <w:numId w:val="25"/>
        </w:numPr>
      </w:pPr>
      <w:r w:rsidRPr="00EE472B">
        <w:t>Nie</w:t>
      </w:r>
    </w:p>
    <w:p w14:paraId="24B16CAF" w14:textId="77777777" w:rsidR="00EE472B" w:rsidRPr="00EE472B" w:rsidRDefault="00EE472B" w:rsidP="00EE472B">
      <w:r w:rsidRPr="00EE472B">
        <w:rPr>
          <w:b/>
          <w:bCs/>
        </w:rPr>
        <w:br/>
        <w:t>2 - Podjęte w stosunku do Personelu</w:t>
      </w:r>
      <w:r w:rsidRPr="00EE472B">
        <w:rPr>
          <w:b/>
          <w:bCs/>
        </w:rPr>
        <w:br/>
      </w:r>
    </w:p>
    <w:p w14:paraId="7F598D7A" w14:textId="77777777" w:rsidR="001B4FD6" w:rsidRDefault="00EE472B" w:rsidP="00EE472B">
      <w:r w:rsidRPr="00EE472B">
        <w:t>Przed zdarzeniem</w:t>
      </w:r>
    </w:p>
    <w:p w14:paraId="683D7BEC" w14:textId="77777777" w:rsidR="001B4FD6" w:rsidRDefault="00EE472B" w:rsidP="001B4FD6">
      <w:pPr>
        <w:pStyle w:val="Akapitzlist"/>
        <w:numPr>
          <w:ilvl w:val="0"/>
          <w:numId w:val="26"/>
        </w:numPr>
      </w:pPr>
      <w:r w:rsidRPr="00EE472B">
        <w:t>Zapoznano z obowiązującymi procedurami</w:t>
      </w:r>
    </w:p>
    <w:p w14:paraId="2A4C08DF" w14:textId="77777777" w:rsidR="001B4FD6" w:rsidRDefault="00EE472B" w:rsidP="001B4FD6">
      <w:pPr>
        <w:pStyle w:val="Akapitzlist"/>
        <w:numPr>
          <w:ilvl w:val="0"/>
          <w:numId w:val="27"/>
        </w:numPr>
      </w:pPr>
      <w:r w:rsidRPr="00EE472B">
        <w:t>Tak</w:t>
      </w:r>
    </w:p>
    <w:p w14:paraId="24C34601" w14:textId="77777777" w:rsidR="001B4FD6" w:rsidRDefault="00EE472B" w:rsidP="001B4FD6">
      <w:pPr>
        <w:pStyle w:val="Akapitzlist"/>
        <w:numPr>
          <w:ilvl w:val="0"/>
          <w:numId w:val="27"/>
        </w:numPr>
      </w:pPr>
      <w:r w:rsidRPr="00EE472B">
        <w:t>Nie</w:t>
      </w:r>
    </w:p>
    <w:p w14:paraId="45A34599" w14:textId="41FD12B3" w:rsidR="00EE472B" w:rsidRPr="00EE472B" w:rsidRDefault="00EE472B" w:rsidP="001B4FD6">
      <w:pPr>
        <w:pStyle w:val="Akapitzlist"/>
        <w:numPr>
          <w:ilvl w:val="0"/>
          <w:numId w:val="27"/>
        </w:numPr>
      </w:pPr>
      <w:r w:rsidRPr="00EE472B">
        <w:t>Inne (jakie?)</w:t>
      </w:r>
    </w:p>
    <w:p w14:paraId="2452186B" w14:textId="77777777" w:rsidR="001B4FD6" w:rsidRDefault="001B4FD6" w:rsidP="00EE472B"/>
    <w:p w14:paraId="1BCE1518" w14:textId="3FD688FD" w:rsidR="001B4FD6" w:rsidRDefault="00EE472B" w:rsidP="00EE472B">
      <w:r w:rsidRPr="00EE472B">
        <w:t>Po zdarzeniu</w:t>
      </w:r>
    </w:p>
    <w:p w14:paraId="04743C5A" w14:textId="77777777" w:rsidR="001B4FD6" w:rsidRDefault="00EE472B" w:rsidP="001B4FD6">
      <w:pPr>
        <w:pStyle w:val="Akapitzlist"/>
        <w:numPr>
          <w:ilvl w:val="0"/>
          <w:numId w:val="28"/>
        </w:numPr>
      </w:pPr>
      <w:r w:rsidRPr="00EE472B">
        <w:t>Zapoznano z obowiązującymi procedurami</w:t>
      </w:r>
    </w:p>
    <w:p w14:paraId="6A79B353" w14:textId="77777777" w:rsidR="001B4FD6" w:rsidRDefault="00EE472B" w:rsidP="001B4FD6">
      <w:pPr>
        <w:pStyle w:val="Akapitzlist"/>
        <w:numPr>
          <w:ilvl w:val="0"/>
          <w:numId w:val="29"/>
        </w:numPr>
      </w:pPr>
      <w:r w:rsidRPr="00EE472B">
        <w:t>Tak</w:t>
      </w:r>
    </w:p>
    <w:p w14:paraId="39FD2C1C" w14:textId="77777777" w:rsidR="001B4FD6" w:rsidRDefault="00EE472B" w:rsidP="001B4FD6">
      <w:pPr>
        <w:pStyle w:val="Akapitzlist"/>
        <w:numPr>
          <w:ilvl w:val="0"/>
          <w:numId w:val="29"/>
        </w:numPr>
      </w:pPr>
      <w:r w:rsidRPr="00EE472B">
        <w:t>Nie</w:t>
      </w:r>
    </w:p>
    <w:p w14:paraId="23B1D820" w14:textId="59E17974" w:rsidR="00EE472B" w:rsidRPr="00EE472B" w:rsidRDefault="00EE472B" w:rsidP="001B4FD6">
      <w:pPr>
        <w:pStyle w:val="Akapitzlist"/>
        <w:numPr>
          <w:ilvl w:val="0"/>
          <w:numId w:val="29"/>
        </w:numPr>
      </w:pPr>
      <w:r w:rsidRPr="00EE472B">
        <w:t>Inne (jakie?)</w:t>
      </w:r>
    </w:p>
    <w:p w14:paraId="78BCF96C" w14:textId="77777777" w:rsidR="00EE472B" w:rsidRPr="00EE472B" w:rsidRDefault="00EE472B" w:rsidP="00EE472B">
      <w:r w:rsidRPr="00EE472B">
        <w:rPr>
          <w:b/>
          <w:bCs/>
        </w:rPr>
        <w:br/>
        <w:t>3 - Podjęte w stosunku do organizacji pracy</w:t>
      </w:r>
      <w:r w:rsidRPr="00EE472B">
        <w:rPr>
          <w:b/>
          <w:bCs/>
        </w:rPr>
        <w:br/>
      </w:r>
    </w:p>
    <w:p w14:paraId="3D2D6E0E" w14:textId="77777777" w:rsidR="001B4FD6" w:rsidRDefault="00EE472B" w:rsidP="00EE472B">
      <w:r w:rsidRPr="00EE472B">
        <w:t>Przed zdarzeniem</w:t>
      </w:r>
    </w:p>
    <w:p w14:paraId="03C97D88" w14:textId="77777777" w:rsidR="001B4FD6" w:rsidRDefault="001B4FD6" w:rsidP="00EE472B"/>
    <w:p w14:paraId="4CC799A1" w14:textId="77777777" w:rsidR="001B4FD6" w:rsidRDefault="00EE472B" w:rsidP="001B4FD6">
      <w:pPr>
        <w:pStyle w:val="Akapitzlist"/>
        <w:numPr>
          <w:ilvl w:val="0"/>
          <w:numId w:val="30"/>
        </w:numPr>
      </w:pPr>
      <w:r w:rsidRPr="00EE472B">
        <w:t>Realizowano kontrole związane z przebiegiem procesu</w:t>
      </w:r>
    </w:p>
    <w:p w14:paraId="437AF6B8" w14:textId="77777777" w:rsidR="001B4FD6" w:rsidRDefault="00EE472B" w:rsidP="001B4FD6">
      <w:pPr>
        <w:pStyle w:val="Akapitzlist"/>
        <w:numPr>
          <w:ilvl w:val="0"/>
          <w:numId w:val="31"/>
        </w:numPr>
      </w:pPr>
      <w:r w:rsidRPr="00EE472B">
        <w:t>Tak</w:t>
      </w:r>
    </w:p>
    <w:p w14:paraId="4447016C" w14:textId="77777777" w:rsidR="001B4FD6" w:rsidRDefault="00EE472B" w:rsidP="001B4FD6">
      <w:pPr>
        <w:pStyle w:val="Akapitzlist"/>
        <w:numPr>
          <w:ilvl w:val="0"/>
          <w:numId w:val="31"/>
        </w:numPr>
      </w:pPr>
      <w:r w:rsidRPr="00EE472B">
        <w:t>Nie</w:t>
      </w:r>
    </w:p>
    <w:p w14:paraId="04B98E1D" w14:textId="5F57BEFE" w:rsidR="00EE472B" w:rsidRPr="00EE472B" w:rsidRDefault="00EE472B" w:rsidP="001B4FD6">
      <w:pPr>
        <w:pStyle w:val="Akapitzlist"/>
        <w:numPr>
          <w:ilvl w:val="0"/>
          <w:numId w:val="31"/>
        </w:numPr>
      </w:pPr>
      <w:r w:rsidRPr="00EE472B">
        <w:t>Inne (jakie?)</w:t>
      </w:r>
    </w:p>
    <w:p w14:paraId="08F90964" w14:textId="77777777" w:rsidR="001B4FD6" w:rsidRDefault="00EE472B" w:rsidP="00EE472B">
      <w:r w:rsidRPr="00EE472B">
        <w:t>Po zdarzeniu</w:t>
      </w:r>
    </w:p>
    <w:p w14:paraId="2E1C579D" w14:textId="77777777" w:rsidR="001B4FD6" w:rsidRDefault="00EE472B" w:rsidP="001B4FD6">
      <w:pPr>
        <w:pStyle w:val="Akapitzlist"/>
        <w:numPr>
          <w:ilvl w:val="0"/>
          <w:numId w:val="32"/>
        </w:numPr>
      </w:pPr>
      <w:r w:rsidRPr="00EE472B">
        <w:t>Weryfikacja przebiegu procesu</w:t>
      </w:r>
    </w:p>
    <w:p w14:paraId="64A26EC1" w14:textId="77777777" w:rsidR="001B4FD6" w:rsidRDefault="00EE472B" w:rsidP="001B4FD6">
      <w:pPr>
        <w:pStyle w:val="Akapitzlist"/>
        <w:numPr>
          <w:ilvl w:val="0"/>
          <w:numId w:val="33"/>
        </w:numPr>
      </w:pPr>
      <w:r w:rsidRPr="00EE472B">
        <w:t>Tak</w:t>
      </w:r>
    </w:p>
    <w:p w14:paraId="322899F6" w14:textId="77777777" w:rsidR="001B4FD6" w:rsidRDefault="00EE472B" w:rsidP="001B4FD6">
      <w:pPr>
        <w:pStyle w:val="Akapitzlist"/>
        <w:numPr>
          <w:ilvl w:val="0"/>
          <w:numId w:val="33"/>
        </w:numPr>
      </w:pPr>
      <w:r w:rsidRPr="00EE472B">
        <w:t>Nie</w:t>
      </w:r>
    </w:p>
    <w:p w14:paraId="5D8D94F9" w14:textId="467FDC06" w:rsidR="00EE472B" w:rsidRDefault="00EE472B" w:rsidP="001B4FD6">
      <w:pPr>
        <w:pStyle w:val="Akapitzlist"/>
        <w:numPr>
          <w:ilvl w:val="0"/>
          <w:numId w:val="34"/>
        </w:numPr>
      </w:pPr>
      <w:r w:rsidRPr="00EE472B">
        <w:t>Zaproponowane zmiany</w:t>
      </w:r>
    </w:p>
    <w:p w14:paraId="269D2E61" w14:textId="77777777" w:rsidR="004801D6" w:rsidRPr="00EE472B" w:rsidRDefault="004801D6" w:rsidP="004801D6"/>
    <w:p w14:paraId="5F349E26" w14:textId="77777777" w:rsidR="001B4FD6" w:rsidRDefault="00EE472B" w:rsidP="001B4FD6">
      <w:pPr>
        <w:pStyle w:val="Akapitzlist"/>
        <w:numPr>
          <w:ilvl w:val="0"/>
          <w:numId w:val="32"/>
        </w:numPr>
      </w:pPr>
      <w:r w:rsidRPr="00EE472B">
        <w:t>Skutek</w:t>
      </w:r>
    </w:p>
    <w:p w14:paraId="19A00B04" w14:textId="637C27F2" w:rsidR="001B4FD6" w:rsidRDefault="004801D6" w:rsidP="004801D6">
      <w:pPr>
        <w:pStyle w:val="Akapitzlist"/>
        <w:numPr>
          <w:ilvl w:val="0"/>
          <w:numId w:val="35"/>
        </w:numPr>
      </w:pPr>
      <w:r>
        <w:t>Przymusowa</w:t>
      </w:r>
      <w:r w:rsidR="00EE472B" w:rsidRPr="00EE472B">
        <w:t xml:space="preserve"> hospitalizacja</w:t>
      </w:r>
    </w:p>
    <w:p w14:paraId="52ACF096" w14:textId="77777777" w:rsidR="001B4FD6" w:rsidRDefault="00EE472B" w:rsidP="004801D6">
      <w:pPr>
        <w:pStyle w:val="Akapitzlist"/>
        <w:numPr>
          <w:ilvl w:val="0"/>
          <w:numId w:val="35"/>
        </w:numPr>
      </w:pPr>
      <w:r w:rsidRPr="00EE472B">
        <w:t>Zgon</w:t>
      </w:r>
    </w:p>
    <w:p w14:paraId="12E4AF80" w14:textId="77777777" w:rsidR="001B4FD6" w:rsidRDefault="00EE472B" w:rsidP="004801D6">
      <w:pPr>
        <w:pStyle w:val="Akapitzlist"/>
        <w:numPr>
          <w:ilvl w:val="0"/>
          <w:numId w:val="35"/>
        </w:numPr>
      </w:pPr>
      <w:r w:rsidRPr="00EE472B">
        <w:t>Inne - dodatkowy opis</w:t>
      </w:r>
    </w:p>
    <w:p w14:paraId="6571D8F2" w14:textId="44BFA7C9" w:rsidR="00811207" w:rsidRDefault="00811207" w:rsidP="00EE472B"/>
    <w:sectPr w:rsidR="00811207" w:rsidSect="00420B03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C6B8C" w14:textId="77777777" w:rsidR="007E74C2" w:rsidRDefault="007E74C2" w:rsidP="00420B03">
      <w:pPr>
        <w:spacing w:after="0" w:line="240" w:lineRule="auto"/>
      </w:pPr>
      <w:r>
        <w:separator/>
      </w:r>
    </w:p>
  </w:endnote>
  <w:endnote w:type="continuationSeparator" w:id="0">
    <w:p w14:paraId="2D8DD41B" w14:textId="77777777" w:rsidR="007E74C2" w:rsidRDefault="007E74C2" w:rsidP="0042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2668372"/>
      <w:docPartObj>
        <w:docPartGallery w:val="Page Numbers (Bottom of Page)"/>
        <w:docPartUnique/>
      </w:docPartObj>
    </w:sdtPr>
    <w:sdtEndPr/>
    <w:sdtContent>
      <w:p w14:paraId="5E863430" w14:textId="49905134" w:rsidR="00420B03" w:rsidRDefault="00420B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F12BD3" w14:textId="77777777" w:rsidR="00420B03" w:rsidRDefault="00420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C04A0" w14:textId="77777777" w:rsidR="007E74C2" w:rsidRDefault="007E74C2" w:rsidP="00420B03">
      <w:pPr>
        <w:spacing w:after="0" w:line="240" w:lineRule="auto"/>
      </w:pPr>
      <w:r>
        <w:separator/>
      </w:r>
    </w:p>
  </w:footnote>
  <w:footnote w:type="continuationSeparator" w:id="0">
    <w:p w14:paraId="40C68ADD" w14:textId="77777777" w:rsidR="007E74C2" w:rsidRDefault="007E74C2" w:rsidP="00420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555"/>
    <w:multiLevelType w:val="hybridMultilevel"/>
    <w:tmpl w:val="61FC74F0"/>
    <w:lvl w:ilvl="0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58EF"/>
    <w:multiLevelType w:val="hybridMultilevel"/>
    <w:tmpl w:val="0C4ACDB6"/>
    <w:lvl w:ilvl="0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4255"/>
    <w:multiLevelType w:val="hybridMultilevel"/>
    <w:tmpl w:val="E79AB51C"/>
    <w:lvl w:ilvl="0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57B6D"/>
    <w:multiLevelType w:val="multilevel"/>
    <w:tmpl w:val="89C4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15D35"/>
    <w:multiLevelType w:val="hybridMultilevel"/>
    <w:tmpl w:val="EA287CD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30F1"/>
    <w:multiLevelType w:val="hybridMultilevel"/>
    <w:tmpl w:val="6BAC326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9263C"/>
    <w:multiLevelType w:val="hybridMultilevel"/>
    <w:tmpl w:val="EEEED660"/>
    <w:lvl w:ilvl="0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D2C59"/>
    <w:multiLevelType w:val="multilevel"/>
    <w:tmpl w:val="3D62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56245D"/>
    <w:multiLevelType w:val="hybridMultilevel"/>
    <w:tmpl w:val="6276C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2001A"/>
    <w:multiLevelType w:val="hybridMultilevel"/>
    <w:tmpl w:val="9F064E7E"/>
    <w:lvl w:ilvl="0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97AB5"/>
    <w:multiLevelType w:val="multilevel"/>
    <w:tmpl w:val="7E12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596334"/>
    <w:multiLevelType w:val="hybridMultilevel"/>
    <w:tmpl w:val="096CB62C"/>
    <w:lvl w:ilvl="0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3437C"/>
    <w:multiLevelType w:val="hybridMultilevel"/>
    <w:tmpl w:val="5098319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124A"/>
    <w:multiLevelType w:val="multilevel"/>
    <w:tmpl w:val="CC10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21533D"/>
    <w:multiLevelType w:val="hybridMultilevel"/>
    <w:tmpl w:val="16FE5E4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A06D0"/>
    <w:multiLevelType w:val="multilevel"/>
    <w:tmpl w:val="04FE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A53151"/>
    <w:multiLevelType w:val="multilevel"/>
    <w:tmpl w:val="3642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5D484C"/>
    <w:multiLevelType w:val="hybridMultilevel"/>
    <w:tmpl w:val="4AE23E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56B41"/>
    <w:multiLevelType w:val="multilevel"/>
    <w:tmpl w:val="B1A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4D3E12"/>
    <w:multiLevelType w:val="hybridMultilevel"/>
    <w:tmpl w:val="0C661C28"/>
    <w:lvl w:ilvl="0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D276C"/>
    <w:multiLevelType w:val="multilevel"/>
    <w:tmpl w:val="17CE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87D44"/>
    <w:multiLevelType w:val="hybridMultilevel"/>
    <w:tmpl w:val="50764928"/>
    <w:lvl w:ilvl="0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575F6"/>
    <w:multiLevelType w:val="hybridMultilevel"/>
    <w:tmpl w:val="251053B6"/>
    <w:lvl w:ilvl="0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17979"/>
    <w:multiLevelType w:val="hybridMultilevel"/>
    <w:tmpl w:val="7BBC558C"/>
    <w:lvl w:ilvl="0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30C7C"/>
    <w:multiLevelType w:val="hybridMultilevel"/>
    <w:tmpl w:val="FD0C58A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D011B"/>
    <w:multiLevelType w:val="hybridMultilevel"/>
    <w:tmpl w:val="C602DB4E"/>
    <w:lvl w:ilvl="0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607D9"/>
    <w:multiLevelType w:val="multilevel"/>
    <w:tmpl w:val="8780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171447"/>
    <w:multiLevelType w:val="hybridMultilevel"/>
    <w:tmpl w:val="6E4E3B9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957DB"/>
    <w:multiLevelType w:val="multilevel"/>
    <w:tmpl w:val="843E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9D2D29"/>
    <w:multiLevelType w:val="hybridMultilevel"/>
    <w:tmpl w:val="3E50D0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813A2"/>
    <w:multiLevelType w:val="multilevel"/>
    <w:tmpl w:val="B76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45BDD"/>
    <w:multiLevelType w:val="hybridMultilevel"/>
    <w:tmpl w:val="1FA45FE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F0CEB"/>
    <w:multiLevelType w:val="hybridMultilevel"/>
    <w:tmpl w:val="40161FBA"/>
    <w:lvl w:ilvl="0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A0B87"/>
    <w:multiLevelType w:val="hybridMultilevel"/>
    <w:tmpl w:val="468498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27B9B"/>
    <w:multiLevelType w:val="hybridMultilevel"/>
    <w:tmpl w:val="1BA4A1CA"/>
    <w:lvl w:ilvl="0" w:tplc="F2B841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217F7"/>
    <w:multiLevelType w:val="hybridMultilevel"/>
    <w:tmpl w:val="15909D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29903">
    <w:abstractNumId w:val="16"/>
  </w:num>
  <w:num w:numId="2" w16cid:durableId="362630881">
    <w:abstractNumId w:val="3"/>
  </w:num>
  <w:num w:numId="3" w16cid:durableId="1543249359">
    <w:abstractNumId w:val="30"/>
  </w:num>
  <w:num w:numId="4" w16cid:durableId="1203859030">
    <w:abstractNumId w:val="10"/>
  </w:num>
  <w:num w:numId="5" w16cid:durableId="765662056">
    <w:abstractNumId w:val="13"/>
  </w:num>
  <w:num w:numId="6" w16cid:durableId="2102022013">
    <w:abstractNumId w:val="28"/>
  </w:num>
  <w:num w:numId="7" w16cid:durableId="1807888838">
    <w:abstractNumId w:val="15"/>
  </w:num>
  <w:num w:numId="8" w16cid:durableId="1533152901">
    <w:abstractNumId w:val="26"/>
  </w:num>
  <w:num w:numId="9" w16cid:durableId="365059965">
    <w:abstractNumId w:val="18"/>
  </w:num>
  <w:num w:numId="10" w16cid:durableId="2078478750">
    <w:abstractNumId w:val="20"/>
  </w:num>
  <w:num w:numId="11" w16cid:durableId="1325814158">
    <w:abstractNumId w:val="7"/>
  </w:num>
  <w:num w:numId="12" w16cid:durableId="1399742700">
    <w:abstractNumId w:val="1"/>
  </w:num>
  <w:num w:numId="13" w16cid:durableId="1070080829">
    <w:abstractNumId w:val="6"/>
  </w:num>
  <w:num w:numId="14" w16cid:durableId="2048291670">
    <w:abstractNumId w:val="33"/>
  </w:num>
  <w:num w:numId="15" w16cid:durableId="142236448">
    <w:abstractNumId w:val="17"/>
  </w:num>
  <w:num w:numId="16" w16cid:durableId="1871845040">
    <w:abstractNumId w:val="2"/>
  </w:num>
  <w:num w:numId="17" w16cid:durableId="952053241">
    <w:abstractNumId w:val="31"/>
  </w:num>
  <w:num w:numId="18" w16cid:durableId="853887452">
    <w:abstractNumId w:val="19"/>
  </w:num>
  <w:num w:numId="19" w16cid:durableId="1252589713">
    <w:abstractNumId w:val="27"/>
  </w:num>
  <w:num w:numId="20" w16cid:durableId="1035616490">
    <w:abstractNumId w:val="14"/>
  </w:num>
  <w:num w:numId="21" w16cid:durableId="554463883">
    <w:abstractNumId w:val="24"/>
  </w:num>
  <w:num w:numId="22" w16cid:durableId="1204362159">
    <w:abstractNumId w:val="5"/>
  </w:num>
  <w:num w:numId="23" w16cid:durableId="175996706">
    <w:abstractNumId w:val="11"/>
  </w:num>
  <w:num w:numId="24" w16cid:durableId="1684671849">
    <w:abstractNumId w:val="0"/>
  </w:num>
  <w:num w:numId="25" w16cid:durableId="1593852252">
    <w:abstractNumId w:val="21"/>
  </w:num>
  <w:num w:numId="26" w16cid:durableId="582837771">
    <w:abstractNumId w:val="8"/>
  </w:num>
  <w:num w:numId="27" w16cid:durableId="1250625286">
    <w:abstractNumId w:val="32"/>
  </w:num>
  <w:num w:numId="28" w16cid:durableId="957100625">
    <w:abstractNumId w:val="12"/>
  </w:num>
  <w:num w:numId="29" w16cid:durableId="1052340451">
    <w:abstractNumId w:val="34"/>
  </w:num>
  <w:num w:numId="30" w16cid:durableId="1993095535">
    <w:abstractNumId w:val="4"/>
  </w:num>
  <w:num w:numId="31" w16cid:durableId="418447705">
    <w:abstractNumId w:val="25"/>
  </w:num>
  <w:num w:numId="32" w16cid:durableId="915743531">
    <w:abstractNumId w:val="35"/>
  </w:num>
  <w:num w:numId="33" w16cid:durableId="179782175">
    <w:abstractNumId w:val="9"/>
  </w:num>
  <w:num w:numId="34" w16cid:durableId="1962227186">
    <w:abstractNumId w:val="23"/>
  </w:num>
  <w:num w:numId="35" w16cid:durableId="708189562">
    <w:abstractNumId w:val="22"/>
  </w:num>
  <w:num w:numId="36" w16cid:durableId="130357946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2B"/>
    <w:rsid w:val="000C5D3E"/>
    <w:rsid w:val="001B4FD6"/>
    <w:rsid w:val="002449BA"/>
    <w:rsid w:val="002A5253"/>
    <w:rsid w:val="00333A7F"/>
    <w:rsid w:val="00420B03"/>
    <w:rsid w:val="004801D6"/>
    <w:rsid w:val="005436F2"/>
    <w:rsid w:val="00545331"/>
    <w:rsid w:val="00615AB9"/>
    <w:rsid w:val="007E74C2"/>
    <w:rsid w:val="00811207"/>
    <w:rsid w:val="00E74E5C"/>
    <w:rsid w:val="00EE472B"/>
    <w:rsid w:val="00F06F80"/>
    <w:rsid w:val="00F4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48BAD"/>
  <w15:chartTrackingRefBased/>
  <w15:docId w15:val="{92EA464E-ECF0-49D0-9127-821013B2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47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47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47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03"/>
  </w:style>
  <w:style w:type="paragraph" w:styleId="Stopka">
    <w:name w:val="footer"/>
    <w:basedOn w:val="Normalny"/>
    <w:link w:val="StopkaZnak"/>
    <w:uiPriority w:val="99"/>
    <w:unhideWhenUsed/>
    <w:rsid w:val="00420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41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8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1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0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3091734">
              <w:marLeft w:val="0"/>
              <w:marRight w:val="0"/>
              <w:marTop w:val="0"/>
              <w:marBottom w:val="0"/>
              <w:divBdr>
                <w:top w:val="single" w:sz="2" w:space="0" w:color="080808"/>
                <w:left w:val="single" w:sz="2" w:space="0" w:color="080808"/>
                <w:bottom w:val="single" w:sz="2" w:space="0" w:color="080808"/>
                <w:right w:val="single" w:sz="2" w:space="0" w:color="080808"/>
              </w:divBdr>
              <w:divsChild>
                <w:div w:id="12397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7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01010"/>
                        <w:left w:val="single" w:sz="2" w:space="11" w:color="101010"/>
                        <w:bottom w:val="single" w:sz="2" w:space="0" w:color="101010"/>
                        <w:right w:val="single" w:sz="2" w:space="11" w:color="101010"/>
                      </w:divBdr>
                      <w:divsChild>
                        <w:div w:id="37862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21131">
                          <w:marLeft w:val="0"/>
                          <w:marRight w:val="0"/>
                          <w:marTop w:val="21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017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B5B5"/>
                                <w:left w:val="single" w:sz="6" w:space="0" w:color="B5B5B5"/>
                                <w:bottom w:val="single" w:sz="6" w:space="0" w:color="B5B5B5"/>
                                <w:right w:val="single" w:sz="6" w:space="0" w:color="B5B5B5"/>
                              </w:divBdr>
                              <w:divsChild>
                                <w:div w:id="76041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0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395295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B5B5"/>
                                <w:left w:val="single" w:sz="6" w:space="0" w:color="B5B5B5"/>
                                <w:bottom w:val="single" w:sz="6" w:space="0" w:color="B5B5B5"/>
                                <w:right w:val="single" w:sz="6" w:space="0" w:color="B5B5B5"/>
                              </w:divBdr>
                              <w:divsChild>
                                <w:div w:id="12291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424990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768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4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96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372611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193003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60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65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558452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50436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39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33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669096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B5B5"/>
                                <w:left w:val="single" w:sz="6" w:space="0" w:color="B5B5B5"/>
                                <w:bottom w:val="single" w:sz="6" w:space="0" w:color="B5B5B5"/>
                                <w:right w:val="single" w:sz="6" w:space="0" w:color="B5B5B5"/>
                              </w:divBdr>
                              <w:divsChild>
                                <w:div w:id="46053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8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9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84969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6091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10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31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0054364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34112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5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9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926629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B5B5"/>
                                <w:left w:val="single" w:sz="6" w:space="0" w:color="B5B5B5"/>
                                <w:bottom w:val="single" w:sz="6" w:space="0" w:color="B5B5B5"/>
                                <w:right w:val="single" w:sz="6" w:space="0" w:color="B5B5B5"/>
                              </w:divBdr>
                              <w:divsChild>
                                <w:div w:id="60103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0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83413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89944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71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34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427719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B5B5"/>
                                <w:left w:val="single" w:sz="6" w:space="0" w:color="B5B5B5"/>
                                <w:bottom w:val="single" w:sz="6" w:space="0" w:color="B5B5B5"/>
                                <w:right w:val="single" w:sz="6" w:space="0" w:color="B5B5B5"/>
                              </w:divBdr>
                              <w:divsChild>
                                <w:div w:id="26183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4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0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86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7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51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80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2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8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157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4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9414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8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5081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EEEEEE"/>
                                    <w:right w:val="none" w:sz="0" w:space="0" w:color="auto"/>
                                  </w:divBdr>
                                </w:div>
                                <w:div w:id="227542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0384CE"/>
                                    <w:left w:val="single" w:sz="6" w:space="0" w:color="0384CE"/>
                                    <w:bottom w:val="single" w:sz="6" w:space="0" w:color="0384CE"/>
                                    <w:right w:val="single" w:sz="6" w:space="0" w:color="0384CE"/>
                                  </w:divBdr>
                                </w:div>
                                <w:div w:id="7767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3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7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0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4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04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44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73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41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09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95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902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91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82148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72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6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372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94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43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524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725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52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346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38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875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63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95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84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9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56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3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338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0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27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2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20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84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93487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77387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09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401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829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327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22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483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605444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37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4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421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406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9137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957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58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8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837465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94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43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615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397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812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539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101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850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78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95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645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010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85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40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1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6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78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9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92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2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8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680041">
              <w:marLeft w:val="0"/>
              <w:marRight w:val="0"/>
              <w:marTop w:val="0"/>
              <w:marBottom w:val="0"/>
              <w:divBdr>
                <w:top w:val="single" w:sz="2" w:space="0" w:color="080808"/>
                <w:left w:val="single" w:sz="2" w:space="0" w:color="080808"/>
                <w:bottom w:val="single" w:sz="2" w:space="0" w:color="080808"/>
                <w:right w:val="single" w:sz="2" w:space="0" w:color="080808"/>
              </w:divBdr>
              <w:divsChild>
                <w:div w:id="3427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7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101010"/>
                        <w:left w:val="single" w:sz="2" w:space="11" w:color="101010"/>
                        <w:bottom w:val="single" w:sz="2" w:space="0" w:color="101010"/>
                        <w:right w:val="single" w:sz="2" w:space="11" w:color="101010"/>
                      </w:divBdr>
                      <w:divsChild>
                        <w:div w:id="10593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68237">
                          <w:marLeft w:val="0"/>
                          <w:marRight w:val="0"/>
                          <w:marTop w:val="21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5629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B5B5"/>
                                <w:left w:val="single" w:sz="6" w:space="0" w:color="B5B5B5"/>
                                <w:bottom w:val="single" w:sz="6" w:space="0" w:color="B5B5B5"/>
                                <w:right w:val="single" w:sz="6" w:space="0" w:color="B5B5B5"/>
                              </w:divBdr>
                              <w:divsChild>
                                <w:div w:id="109459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4969746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B5B5"/>
                                <w:left w:val="single" w:sz="6" w:space="0" w:color="B5B5B5"/>
                                <w:bottom w:val="single" w:sz="6" w:space="0" w:color="B5B5B5"/>
                                <w:right w:val="single" w:sz="6" w:space="0" w:color="B5B5B5"/>
                              </w:divBdr>
                              <w:divsChild>
                                <w:div w:id="2309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7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15496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43104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4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95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5431943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130122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920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930372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171253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72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218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807282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B5B5"/>
                                <w:left w:val="single" w:sz="6" w:space="0" w:color="B5B5B5"/>
                                <w:bottom w:val="single" w:sz="6" w:space="0" w:color="B5B5B5"/>
                                <w:right w:val="single" w:sz="6" w:space="0" w:color="B5B5B5"/>
                              </w:divBdr>
                              <w:divsChild>
                                <w:div w:id="1536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9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95590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139789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7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247857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17812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4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30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1300680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B5B5"/>
                                <w:left w:val="single" w:sz="6" w:space="0" w:color="B5B5B5"/>
                                <w:bottom w:val="single" w:sz="6" w:space="0" w:color="B5B5B5"/>
                                <w:right w:val="single" w:sz="6" w:space="0" w:color="B5B5B5"/>
                              </w:divBdr>
                              <w:divsChild>
                                <w:div w:id="18040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5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7966">
                                              <w:marLeft w:val="27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777777"/>
                                                <w:left w:val="single" w:sz="6" w:space="4" w:color="777777"/>
                                                <w:bottom w:val="single" w:sz="6" w:space="0" w:color="777777"/>
                                                <w:right w:val="single" w:sz="6" w:space="4" w:color="777777"/>
                                              </w:divBdr>
                                              <w:divsChild>
                                                <w:div w:id="5300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92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61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9977594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B5B5"/>
                                <w:left w:val="single" w:sz="6" w:space="0" w:color="B5B5B5"/>
                                <w:bottom w:val="single" w:sz="6" w:space="0" w:color="B5B5B5"/>
                                <w:right w:val="single" w:sz="6" w:space="0" w:color="B5B5B5"/>
                              </w:divBdr>
                              <w:divsChild>
                                <w:div w:id="186189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14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3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85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1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9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02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7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98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972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6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066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9395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EEEEEE"/>
                                    <w:right w:val="none" w:sz="0" w:space="0" w:color="auto"/>
                                  </w:divBdr>
                                </w:div>
                                <w:div w:id="10338436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0384CE"/>
                                    <w:left w:val="single" w:sz="6" w:space="0" w:color="0384CE"/>
                                    <w:bottom w:val="single" w:sz="6" w:space="0" w:color="0384CE"/>
                                    <w:right w:val="single" w:sz="6" w:space="0" w:color="0384CE"/>
                                  </w:divBdr>
                                </w:div>
                                <w:div w:id="67156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7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1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7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4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87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887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5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60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59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19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855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48841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82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87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080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655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742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55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798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505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717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68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14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05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35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4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05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564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596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91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62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90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63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48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2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836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0122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91489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9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776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85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546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860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53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16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517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906423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29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390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94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564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318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40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861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13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83029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57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62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2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542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544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2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296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876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27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17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93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6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8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61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4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Curatum</dc:creator>
  <cp:keywords/>
  <dc:description/>
  <cp:lastModifiedBy>Admin Curatum</cp:lastModifiedBy>
  <cp:revision>5</cp:revision>
  <dcterms:created xsi:type="dcterms:W3CDTF">2024-11-20T16:53:00Z</dcterms:created>
  <dcterms:modified xsi:type="dcterms:W3CDTF">2024-11-20T17:44:00Z</dcterms:modified>
</cp:coreProperties>
</file>